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73E55" w14:textId="77777777" w:rsidR="00511E70" w:rsidRDefault="00242512">
      <w:pPr>
        <w:pStyle w:val="aa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ТЧУП «ТЕХНОТУРСЕРВИС»</w:t>
      </w:r>
    </w:p>
    <w:p w14:paraId="2BFF1394" w14:textId="77777777" w:rsidR="00511E70" w:rsidRDefault="00242512">
      <w:pPr>
        <w:pStyle w:val="aa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г. Минск проспект Партизанский 81 офис 509, Тел. 17 347-01-91, 80296566662, </w:t>
      </w:r>
    </w:p>
    <w:p w14:paraId="739EE04A" w14:textId="77777777" w:rsidR="00511E70" w:rsidRDefault="00242512">
      <w:pPr>
        <w:pStyle w:val="aa"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e</w:t>
      </w:r>
      <w:r>
        <w:rPr>
          <w:b/>
          <w:sz w:val="22"/>
          <w:szCs w:val="22"/>
        </w:rPr>
        <w:t>-</w:t>
      </w:r>
      <w:r>
        <w:rPr>
          <w:b/>
          <w:sz w:val="22"/>
          <w:szCs w:val="22"/>
          <w:lang w:val="en-US"/>
        </w:rPr>
        <w:t>mail</w:t>
      </w:r>
      <w:r>
        <w:rPr>
          <w:b/>
          <w:sz w:val="22"/>
          <w:szCs w:val="22"/>
        </w:rPr>
        <w:t xml:space="preserve">: </w:t>
      </w:r>
      <w:proofErr w:type="spellStart"/>
      <w:r>
        <w:rPr>
          <w:b/>
          <w:sz w:val="22"/>
          <w:szCs w:val="22"/>
          <w:lang w:val="en-US"/>
        </w:rPr>
        <w:t>tts</w:t>
      </w:r>
      <w:proofErr w:type="spellEnd"/>
      <w:r>
        <w:rPr>
          <w:b/>
          <w:sz w:val="22"/>
          <w:szCs w:val="22"/>
        </w:rPr>
        <w:t>2000@</w:t>
      </w:r>
      <w:r>
        <w:rPr>
          <w:b/>
          <w:sz w:val="22"/>
          <w:szCs w:val="22"/>
          <w:lang w:val="en-US"/>
        </w:rPr>
        <w:t>list</w:t>
      </w:r>
      <w:r>
        <w:rPr>
          <w:b/>
          <w:sz w:val="22"/>
          <w:szCs w:val="22"/>
        </w:rPr>
        <w:t>.</w:t>
      </w:r>
      <w:proofErr w:type="spellStart"/>
      <w:r>
        <w:rPr>
          <w:b/>
          <w:sz w:val="22"/>
          <w:szCs w:val="22"/>
          <w:lang w:val="en-US"/>
        </w:rPr>
        <w:t>ru</w:t>
      </w:r>
      <w:proofErr w:type="spellEnd"/>
    </w:p>
    <w:p w14:paraId="310F7AAF" w14:textId="77777777" w:rsidR="00511E70" w:rsidRDefault="00242512">
      <w:pPr>
        <w:pStyle w:val="1"/>
        <w:keepNext w:val="0"/>
        <w:keepLines w:val="0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Отдых в </w:t>
      </w:r>
      <w:proofErr w:type="spellStart"/>
      <w:r>
        <w:rPr>
          <w:rFonts w:ascii="Times New Roman" w:hAnsi="Times New Roman" w:cs="Times New Roman"/>
          <w:b/>
          <w:bCs/>
          <w:color w:val="auto"/>
        </w:rPr>
        <w:t>Салоу</w:t>
      </w:r>
      <w:proofErr w:type="spellEnd"/>
      <w:r>
        <w:rPr>
          <w:rFonts w:ascii="Times New Roman" w:hAnsi="Times New Roman" w:cs="Times New Roman"/>
          <w:b/>
          <w:bCs/>
          <w:color w:val="auto"/>
        </w:rPr>
        <w:t xml:space="preserve"> на побережье Коста Дорада (выезды из Минска)</w:t>
      </w:r>
    </w:p>
    <w:p w14:paraId="39E25288" w14:textId="77777777" w:rsidR="00511E70" w:rsidRDefault="00242512">
      <w:pPr>
        <w:pStyle w:val="aa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Даты тура:</w:t>
      </w:r>
      <w:r>
        <w:rPr>
          <w:b/>
          <w:bCs/>
          <w:sz w:val="28"/>
          <w:szCs w:val="28"/>
        </w:rPr>
        <w:t xml:space="preserve"> </w:t>
      </w:r>
      <w:r>
        <w:rPr>
          <w:rFonts w:eastAsia="SimSun"/>
          <w:b/>
          <w:bCs/>
        </w:rPr>
        <w:t>06.06 - 18.06.2026</w:t>
      </w:r>
      <w:r>
        <w:rPr>
          <w:b/>
          <w:bCs/>
          <w:sz w:val="28"/>
          <w:szCs w:val="28"/>
        </w:rPr>
        <w:t>,</w:t>
      </w:r>
      <w:r>
        <w:rPr>
          <w:rFonts w:eastAsia="SimSun"/>
          <w:b/>
          <w:bCs/>
        </w:rPr>
        <w:t>06.07 - 18.07.2026</w:t>
      </w:r>
      <w:r>
        <w:rPr>
          <w:b/>
          <w:bCs/>
          <w:sz w:val="28"/>
          <w:szCs w:val="28"/>
        </w:rPr>
        <w:t>,</w:t>
      </w:r>
    </w:p>
    <w:p w14:paraId="3A8505C5" w14:textId="77777777" w:rsidR="00511E70" w:rsidRDefault="00242512">
      <w:pPr>
        <w:pStyle w:val="aa"/>
        <w:jc w:val="center"/>
        <w:rPr>
          <w:b/>
          <w:bCs/>
          <w:sz w:val="28"/>
          <w:szCs w:val="28"/>
        </w:rPr>
      </w:pPr>
      <w:r>
        <w:rPr>
          <w:rFonts w:eastAsia="SimSun"/>
          <w:b/>
          <w:bCs/>
        </w:rPr>
        <w:t xml:space="preserve">                       </w:t>
      </w:r>
      <w:r>
        <w:rPr>
          <w:rFonts w:eastAsia="SimSun"/>
          <w:b/>
          <w:bCs/>
        </w:rPr>
        <w:t>05.08 - 17.08.2026</w:t>
      </w:r>
      <w:r>
        <w:rPr>
          <w:rFonts w:eastAsia="SimSun"/>
          <w:b/>
          <w:bCs/>
        </w:rPr>
        <w:t>,</w:t>
      </w:r>
      <w:r>
        <w:rPr>
          <w:rFonts w:eastAsia="SimSun"/>
          <w:b/>
          <w:bCs/>
        </w:rPr>
        <w:t>04.09 - 16.09.2026</w:t>
      </w:r>
    </w:p>
    <w:p w14:paraId="1C3B32A8" w14:textId="77777777" w:rsidR="00511E70" w:rsidRDefault="00242512">
      <w:pPr>
        <w:pStyle w:val="aa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Стоимость тура:</w:t>
      </w:r>
    </w:p>
    <w:p w14:paraId="26131393" w14:textId="60DE49E5" w:rsidR="00511E70" w:rsidRPr="009A3120" w:rsidRDefault="00242512" w:rsidP="009A3120">
      <w:pPr>
        <w:jc w:val="center"/>
        <w:rPr>
          <w:rFonts w:ascii="Arial" w:hAnsi="Arial" w:cs="Arial"/>
          <w:sz w:val="28"/>
          <w:szCs w:val="28"/>
        </w:rPr>
      </w:pPr>
      <w:r w:rsidRPr="009A3120">
        <w:rPr>
          <w:rFonts w:ascii="Arial" w:hAnsi="Arial" w:cs="Arial"/>
          <w:sz w:val="28"/>
          <w:szCs w:val="28"/>
        </w:rPr>
        <w:t>7</w:t>
      </w:r>
      <w:r w:rsidRPr="009A3120">
        <w:rPr>
          <w:rFonts w:ascii="Arial" w:hAnsi="Arial" w:cs="Arial"/>
          <w:sz w:val="28"/>
          <w:szCs w:val="28"/>
        </w:rPr>
        <w:t>2</w:t>
      </w:r>
      <w:r w:rsidRPr="009A3120">
        <w:rPr>
          <w:rFonts w:ascii="Arial" w:hAnsi="Arial" w:cs="Arial"/>
          <w:sz w:val="28"/>
          <w:szCs w:val="28"/>
        </w:rPr>
        <w:t xml:space="preserve">9 евро </w:t>
      </w:r>
      <w:proofErr w:type="gramStart"/>
      <w:r w:rsidRPr="009A3120">
        <w:rPr>
          <w:rFonts w:ascii="Arial" w:hAnsi="Arial" w:cs="Arial"/>
          <w:sz w:val="28"/>
          <w:szCs w:val="28"/>
        </w:rPr>
        <w:t>+  </w:t>
      </w:r>
      <w:r w:rsidRPr="009A3120">
        <w:rPr>
          <w:rFonts w:ascii="Arial" w:hAnsi="Arial" w:cs="Arial"/>
          <w:sz w:val="28"/>
          <w:szCs w:val="28"/>
        </w:rPr>
        <w:t>экскурсионно</w:t>
      </w:r>
      <w:proofErr w:type="gramEnd"/>
      <w:r w:rsidRPr="009A3120">
        <w:rPr>
          <w:rFonts w:ascii="Arial" w:hAnsi="Arial" w:cs="Arial"/>
          <w:sz w:val="28"/>
          <w:szCs w:val="28"/>
        </w:rPr>
        <w:t xml:space="preserve">-транспортный пакет </w:t>
      </w:r>
      <w:r w:rsidRPr="009A3120">
        <w:rPr>
          <w:rFonts w:ascii="Arial" w:hAnsi="Arial" w:cs="Arial"/>
          <w:sz w:val="28"/>
          <w:szCs w:val="28"/>
        </w:rPr>
        <w:t>169</w:t>
      </w:r>
      <w:r w:rsidRPr="009A3120">
        <w:rPr>
          <w:rFonts w:ascii="Arial" w:hAnsi="Arial" w:cs="Arial"/>
          <w:sz w:val="28"/>
          <w:szCs w:val="28"/>
        </w:rPr>
        <w:t xml:space="preserve"> €</w:t>
      </w:r>
    </w:p>
    <w:p w14:paraId="44E2BF40" w14:textId="4AC5C5AF" w:rsidR="00511E70" w:rsidRPr="009A3120" w:rsidRDefault="00242512" w:rsidP="009A3120">
      <w:pPr>
        <w:jc w:val="center"/>
        <w:rPr>
          <w:rFonts w:ascii="Arial" w:hAnsi="Arial" w:cs="Arial"/>
          <w:sz w:val="28"/>
          <w:szCs w:val="28"/>
        </w:rPr>
      </w:pPr>
      <w:r w:rsidRPr="009A3120">
        <w:rPr>
          <w:rFonts w:ascii="Arial" w:hAnsi="Arial" w:cs="Arial"/>
          <w:sz w:val="28"/>
          <w:szCs w:val="28"/>
        </w:rPr>
        <w:t>+100 рублей туристическая услуга</w:t>
      </w:r>
    </w:p>
    <w:tbl>
      <w:tblPr>
        <w:tblpPr w:leftFromText="180" w:rightFromText="180" w:vertAnchor="text" w:horzAnchor="margin" w:tblpXSpec="center" w:tblpY="108"/>
        <w:tblW w:w="10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6"/>
        <w:gridCol w:w="9282"/>
      </w:tblGrid>
      <w:tr w:rsidR="00511E70" w14:paraId="7765C708" w14:textId="77777777">
        <w:trPr>
          <w:trHeight w:val="182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D3B7" w14:textId="77777777" w:rsidR="00511E70" w:rsidRPr="009A3120" w:rsidRDefault="00242512" w:rsidP="009A3120">
            <w:pPr>
              <w:rPr>
                <w:rFonts w:ascii="Arial" w:hAnsi="Arial" w:cs="Arial"/>
                <w:sz w:val="18"/>
                <w:szCs w:val="18"/>
              </w:rPr>
            </w:pPr>
            <w:r w:rsidRPr="009A3120">
              <w:rPr>
                <w:rFonts w:ascii="Arial" w:hAnsi="Arial" w:cs="Arial"/>
                <w:sz w:val="18"/>
                <w:szCs w:val="18"/>
              </w:rPr>
              <w:t>1 день</w:t>
            </w:r>
          </w:p>
          <w:p w14:paraId="44F9E8AD" w14:textId="77777777" w:rsidR="00511E70" w:rsidRPr="009A3120" w:rsidRDefault="00511E70" w:rsidP="009A31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FC7B" w14:textId="77777777" w:rsidR="00511E70" w:rsidRPr="009A3120" w:rsidRDefault="00242512" w:rsidP="009A3120">
            <w:pPr>
              <w:rPr>
                <w:rFonts w:ascii="Arial" w:hAnsi="Arial" w:cs="Arial"/>
                <w:sz w:val="18"/>
                <w:szCs w:val="18"/>
              </w:rPr>
            </w:pPr>
            <w:r w:rsidRPr="009A3120">
              <w:rPr>
                <w:rFonts w:ascii="Arial" w:hAnsi="Arial" w:cs="Arial"/>
                <w:sz w:val="18"/>
                <w:szCs w:val="18"/>
              </w:rPr>
              <w:t>Отправление из Минска накануне в 13:00-</w:t>
            </w:r>
            <w:proofErr w:type="gramStart"/>
            <w:r w:rsidRPr="009A3120">
              <w:rPr>
                <w:rFonts w:ascii="Arial" w:hAnsi="Arial" w:cs="Arial"/>
                <w:sz w:val="18"/>
                <w:szCs w:val="18"/>
              </w:rPr>
              <w:t>14:00</w:t>
            </w:r>
            <w:r w:rsidRPr="009A3120">
              <w:rPr>
                <w:rFonts w:ascii="Arial" w:hAnsi="Arial" w:cs="Arial"/>
                <w:sz w:val="18"/>
                <w:szCs w:val="18"/>
              </w:rPr>
              <w:t>.</w:t>
            </w:r>
            <w:r w:rsidRPr="009A3120">
              <w:rPr>
                <w:rFonts w:ascii="Arial" w:hAnsi="Arial" w:cs="Arial"/>
                <w:sz w:val="18"/>
                <w:szCs w:val="18"/>
              </w:rPr>
              <w:t>Транзит</w:t>
            </w:r>
            <w:proofErr w:type="gramEnd"/>
            <w:r w:rsidRPr="009A3120">
              <w:rPr>
                <w:rFonts w:ascii="Arial" w:hAnsi="Arial" w:cs="Arial"/>
                <w:sz w:val="18"/>
                <w:szCs w:val="18"/>
              </w:rPr>
              <w:t xml:space="preserve"> по территории Польши</w:t>
            </w:r>
            <w:r w:rsidRPr="009A3120">
              <w:rPr>
                <w:rFonts w:ascii="Arial" w:hAnsi="Arial" w:cs="Arial"/>
                <w:sz w:val="18"/>
                <w:szCs w:val="18"/>
              </w:rPr>
              <w:br/>
            </w:r>
            <w:r w:rsidRPr="009A3120">
              <w:rPr>
                <w:rFonts w:ascii="Arial" w:hAnsi="Arial" w:cs="Arial"/>
                <w:sz w:val="18"/>
                <w:szCs w:val="18"/>
              </w:rPr>
              <w:t>Размещение в отеле 3* по системе «Фортуна» на территории Польши</w:t>
            </w:r>
            <w:r w:rsidRPr="009A3120">
              <w:rPr>
                <w:rFonts w:ascii="Arial" w:hAnsi="Arial" w:cs="Arial"/>
                <w:sz w:val="18"/>
                <w:szCs w:val="18"/>
              </w:rPr>
              <w:br/>
            </w:r>
            <w:r w:rsidRPr="009A3120">
              <w:rPr>
                <w:rFonts w:ascii="Arial" w:hAnsi="Arial" w:cs="Arial"/>
                <w:sz w:val="18"/>
                <w:szCs w:val="18"/>
              </w:rPr>
              <w:t>Но</w:t>
            </w:r>
            <w:r w:rsidRPr="009A3120">
              <w:rPr>
                <w:rFonts w:ascii="Arial" w:hAnsi="Arial" w:cs="Arial"/>
                <w:sz w:val="18"/>
                <w:szCs w:val="18"/>
              </w:rPr>
              <w:t>чь в отеле</w:t>
            </w:r>
          </w:p>
        </w:tc>
      </w:tr>
      <w:tr w:rsidR="00511E70" w14:paraId="2A2E1F76" w14:textId="77777777">
        <w:trPr>
          <w:trHeight w:val="182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81A2" w14:textId="77777777" w:rsidR="00511E70" w:rsidRPr="009A3120" w:rsidRDefault="00242512" w:rsidP="009A3120">
            <w:pPr>
              <w:rPr>
                <w:rFonts w:ascii="Arial" w:hAnsi="Arial" w:cs="Arial"/>
                <w:sz w:val="18"/>
                <w:szCs w:val="18"/>
              </w:rPr>
            </w:pPr>
            <w:r w:rsidRPr="009A3120">
              <w:rPr>
                <w:rFonts w:ascii="Arial" w:hAnsi="Arial" w:cs="Arial"/>
                <w:sz w:val="18"/>
                <w:szCs w:val="18"/>
              </w:rPr>
              <w:t>2 день</w:t>
            </w:r>
          </w:p>
          <w:p w14:paraId="6726E3EA" w14:textId="77777777" w:rsidR="00511E70" w:rsidRPr="009A3120" w:rsidRDefault="00511E70" w:rsidP="009A31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6D76" w14:textId="77777777" w:rsidR="00511E70" w:rsidRPr="009A3120" w:rsidRDefault="00242512" w:rsidP="009A3120">
            <w:pPr>
              <w:rPr>
                <w:rFonts w:ascii="Arial" w:hAnsi="Arial" w:cs="Arial"/>
                <w:sz w:val="18"/>
                <w:szCs w:val="18"/>
              </w:rPr>
            </w:pPr>
            <w:r w:rsidRPr="009A3120">
              <w:rPr>
                <w:rFonts w:ascii="Arial" w:hAnsi="Arial" w:cs="Arial"/>
                <w:sz w:val="18"/>
                <w:szCs w:val="18"/>
              </w:rPr>
              <w:t xml:space="preserve">Завтрак в </w:t>
            </w:r>
            <w:proofErr w:type="spellStart"/>
            <w:proofErr w:type="gramStart"/>
            <w:r w:rsidRPr="009A3120">
              <w:rPr>
                <w:rFonts w:ascii="Arial" w:hAnsi="Arial" w:cs="Arial"/>
                <w:sz w:val="18"/>
                <w:szCs w:val="18"/>
              </w:rPr>
              <w:t>отеле</w:t>
            </w:r>
            <w:r w:rsidRPr="009A3120">
              <w:rPr>
                <w:rFonts w:ascii="Arial" w:hAnsi="Arial" w:cs="Arial"/>
                <w:sz w:val="18"/>
                <w:szCs w:val="18"/>
              </w:rPr>
              <w:t>.</w:t>
            </w:r>
            <w:r w:rsidRPr="009A3120">
              <w:rPr>
                <w:rFonts w:ascii="Arial" w:hAnsi="Arial" w:cs="Arial"/>
                <w:sz w:val="18"/>
                <w:szCs w:val="18"/>
              </w:rPr>
              <w:t>Освобождение</w:t>
            </w:r>
            <w:proofErr w:type="spellEnd"/>
            <w:proofErr w:type="gramEnd"/>
            <w:r w:rsidRPr="009A312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A3120">
              <w:rPr>
                <w:rFonts w:ascii="Arial" w:hAnsi="Arial" w:cs="Arial"/>
                <w:sz w:val="18"/>
                <w:szCs w:val="18"/>
              </w:rPr>
              <w:t>номеров</w:t>
            </w:r>
            <w:r w:rsidRPr="009A3120">
              <w:rPr>
                <w:rFonts w:ascii="Arial" w:hAnsi="Arial" w:cs="Arial"/>
                <w:sz w:val="18"/>
                <w:szCs w:val="18"/>
              </w:rPr>
              <w:t>.</w:t>
            </w:r>
            <w:r w:rsidRPr="009A3120">
              <w:rPr>
                <w:rFonts w:ascii="Arial" w:hAnsi="Arial" w:cs="Arial"/>
                <w:sz w:val="18"/>
                <w:szCs w:val="18"/>
              </w:rPr>
              <w:t>Отправление</w:t>
            </w:r>
            <w:proofErr w:type="spellEnd"/>
            <w:r w:rsidRPr="009A3120">
              <w:rPr>
                <w:rFonts w:ascii="Arial" w:hAnsi="Arial" w:cs="Arial"/>
                <w:sz w:val="18"/>
                <w:szCs w:val="18"/>
              </w:rPr>
              <w:t xml:space="preserve"> в </w:t>
            </w:r>
            <w:proofErr w:type="spellStart"/>
            <w:r w:rsidRPr="009A3120">
              <w:rPr>
                <w:rFonts w:ascii="Arial" w:hAnsi="Arial" w:cs="Arial"/>
                <w:sz w:val="18"/>
                <w:szCs w:val="18"/>
              </w:rPr>
              <w:t>Вену</w:t>
            </w:r>
            <w:r w:rsidRPr="009A3120">
              <w:rPr>
                <w:rFonts w:ascii="Arial" w:hAnsi="Arial" w:cs="Arial"/>
                <w:sz w:val="18"/>
                <w:szCs w:val="18"/>
              </w:rPr>
              <w:t>.</w:t>
            </w:r>
            <w:r w:rsidRPr="009A3120">
              <w:rPr>
                <w:rFonts w:ascii="Arial" w:hAnsi="Arial" w:cs="Arial"/>
                <w:sz w:val="18"/>
                <w:szCs w:val="18"/>
              </w:rPr>
              <w:t>Обзорная</w:t>
            </w:r>
            <w:proofErr w:type="spellEnd"/>
            <w:r w:rsidRPr="009A3120">
              <w:rPr>
                <w:rFonts w:ascii="Arial" w:hAnsi="Arial" w:cs="Arial"/>
                <w:sz w:val="18"/>
                <w:szCs w:val="18"/>
              </w:rPr>
              <w:t xml:space="preserve"> экскурсия по Вене</w:t>
            </w:r>
            <w:r w:rsidRPr="009A3120">
              <w:rPr>
                <w:rFonts w:ascii="Arial" w:hAnsi="Arial" w:cs="Arial"/>
                <w:sz w:val="18"/>
                <w:szCs w:val="18"/>
              </w:rPr>
              <w:t xml:space="preserve"> ~ 2 </w:t>
            </w:r>
            <w:proofErr w:type="spellStart"/>
            <w:r w:rsidRPr="009A3120">
              <w:rPr>
                <w:rFonts w:ascii="Arial" w:hAnsi="Arial" w:cs="Arial"/>
                <w:sz w:val="18"/>
                <w:szCs w:val="18"/>
              </w:rPr>
              <w:t>часов</w:t>
            </w:r>
            <w:r w:rsidRPr="009A3120">
              <w:rPr>
                <w:rFonts w:ascii="Arial" w:hAnsi="Arial" w:cs="Arial"/>
                <w:sz w:val="18"/>
                <w:szCs w:val="18"/>
              </w:rPr>
              <w:t>.</w:t>
            </w:r>
            <w:r w:rsidRPr="009A3120">
              <w:rPr>
                <w:rFonts w:ascii="Arial" w:hAnsi="Arial" w:cs="Arial"/>
                <w:sz w:val="18"/>
                <w:szCs w:val="18"/>
              </w:rPr>
              <w:t>Отправление</w:t>
            </w:r>
            <w:proofErr w:type="spellEnd"/>
            <w:r w:rsidRPr="009A3120">
              <w:rPr>
                <w:rFonts w:ascii="Arial" w:hAnsi="Arial" w:cs="Arial"/>
                <w:sz w:val="18"/>
                <w:szCs w:val="18"/>
              </w:rPr>
              <w:t xml:space="preserve"> в сторону </w:t>
            </w:r>
            <w:proofErr w:type="spellStart"/>
            <w:r w:rsidRPr="009A3120">
              <w:rPr>
                <w:rFonts w:ascii="Arial" w:hAnsi="Arial" w:cs="Arial"/>
                <w:sz w:val="18"/>
                <w:szCs w:val="18"/>
              </w:rPr>
              <w:t>Италии</w:t>
            </w:r>
            <w:r w:rsidRPr="009A3120">
              <w:rPr>
                <w:rFonts w:ascii="Arial" w:hAnsi="Arial" w:cs="Arial"/>
                <w:sz w:val="18"/>
                <w:szCs w:val="18"/>
              </w:rPr>
              <w:t>.</w:t>
            </w:r>
            <w:r w:rsidRPr="009A3120">
              <w:rPr>
                <w:rFonts w:ascii="Arial" w:hAnsi="Arial" w:cs="Arial"/>
                <w:sz w:val="18"/>
                <w:szCs w:val="18"/>
              </w:rPr>
              <w:t>Размещение</w:t>
            </w:r>
            <w:proofErr w:type="spellEnd"/>
            <w:r w:rsidRPr="009A3120">
              <w:rPr>
                <w:rFonts w:ascii="Arial" w:hAnsi="Arial" w:cs="Arial"/>
                <w:sz w:val="18"/>
                <w:szCs w:val="18"/>
              </w:rPr>
              <w:t xml:space="preserve"> в транзитном отеле 3* по </w:t>
            </w:r>
            <w:r w:rsidRPr="009A3120">
              <w:rPr>
                <w:rFonts w:ascii="Arial" w:hAnsi="Arial" w:cs="Arial"/>
                <w:sz w:val="18"/>
                <w:szCs w:val="18"/>
              </w:rPr>
              <w:t xml:space="preserve">системе «Фортуна» на территории </w:t>
            </w:r>
            <w:proofErr w:type="spellStart"/>
            <w:r w:rsidRPr="009A3120">
              <w:rPr>
                <w:rFonts w:ascii="Arial" w:hAnsi="Arial" w:cs="Arial"/>
                <w:sz w:val="18"/>
                <w:szCs w:val="18"/>
              </w:rPr>
              <w:t>Италии</w:t>
            </w:r>
            <w:r w:rsidRPr="009A3120">
              <w:rPr>
                <w:rFonts w:ascii="Arial" w:hAnsi="Arial" w:cs="Arial"/>
                <w:sz w:val="18"/>
                <w:szCs w:val="18"/>
              </w:rPr>
              <w:t>.</w:t>
            </w:r>
            <w:r w:rsidRPr="009A3120">
              <w:rPr>
                <w:rFonts w:ascii="Arial" w:hAnsi="Arial" w:cs="Arial"/>
                <w:sz w:val="18"/>
                <w:szCs w:val="18"/>
              </w:rPr>
              <w:t>Ночь</w:t>
            </w:r>
            <w:proofErr w:type="spellEnd"/>
            <w:r w:rsidRPr="009A3120">
              <w:rPr>
                <w:rFonts w:ascii="Arial" w:hAnsi="Arial" w:cs="Arial"/>
                <w:sz w:val="18"/>
                <w:szCs w:val="18"/>
              </w:rPr>
              <w:t xml:space="preserve"> в отеле</w:t>
            </w:r>
            <w:r w:rsidRPr="009A3120">
              <w:rPr>
                <w:rFonts w:ascii="Arial" w:hAnsi="Arial" w:cs="Arial"/>
                <w:sz w:val="18"/>
                <w:szCs w:val="18"/>
              </w:rPr>
              <w:t>.</w:t>
            </w:r>
            <w:r w:rsidRPr="009A3120">
              <w:rPr>
                <w:rFonts w:ascii="Arial" w:hAnsi="Arial" w:cs="Arial"/>
                <w:sz w:val="18"/>
                <w:szCs w:val="18"/>
              </w:rPr>
              <w:br/>
            </w:r>
            <w:r w:rsidRPr="009A3120">
              <w:rPr>
                <w:rFonts w:ascii="Arial" w:hAnsi="Arial" w:cs="Arial"/>
                <w:sz w:val="18"/>
                <w:szCs w:val="18"/>
              </w:rPr>
              <w:t>Вена</w:t>
            </w:r>
            <w:r w:rsidRPr="009A3120">
              <w:rPr>
                <w:rFonts w:ascii="Arial" w:hAnsi="Arial" w:cs="Arial"/>
                <w:sz w:val="18"/>
                <w:szCs w:val="18"/>
              </w:rPr>
              <w:t xml:space="preserve"> по праву считается одним из самых удивительных городов Европы. В ней гармонирует имперская архитектура с ультрасовременными постройками. Такое сочетание производит неизгладимое впечатление на турист</w:t>
            </w:r>
            <w:r w:rsidRPr="009A3120">
              <w:rPr>
                <w:rFonts w:ascii="Arial" w:hAnsi="Arial" w:cs="Arial"/>
                <w:sz w:val="18"/>
                <w:szCs w:val="18"/>
              </w:rPr>
              <w:t xml:space="preserve">ов, побывавших в этом городе впервые. Мы увидим всё самое интересное. Дворец </w:t>
            </w:r>
            <w:proofErr w:type="spellStart"/>
            <w:r w:rsidRPr="009A3120">
              <w:rPr>
                <w:rFonts w:ascii="Arial" w:hAnsi="Arial" w:cs="Arial"/>
                <w:sz w:val="18"/>
                <w:szCs w:val="18"/>
              </w:rPr>
              <w:t>Хофбург</w:t>
            </w:r>
            <w:proofErr w:type="spellEnd"/>
            <w:r w:rsidRPr="009A3120">
              <w:rPr>
                <w:rFonts w:ascii="Arial" w:hAnsi="Arial" w:cs="Arial"/>
                <w:sz w:val="18"/>
                <w:szCs w:val="18"/>
              </w:rPr>
              <w:t xml:space="preserve"> или, если быть точнее, целый комплекс, состоящий из 19 дворцов, которые были построены в разное время и множества других зданий, а также 2 парков. Еще до того, как к власт</w:t>
            </w:r>
            <w:r w:rsidRPr="009A3120">
              <w:rPr>
                <w:rFonts w:ascii="Arial" w:hAnsi="Arial" w:cs="Arial"/>
                <w:sz w:val="18"/>
                <w:szCs w:val="18"/>
              </w:rPr>
              <w:t>и пришла династия Габсбургов, вплоть до конца XIII века на этой территории располагался замок, в котором жили правители Австрии. От старинного замка до наших дней сохранилась лишь его часовня. Собор Святого Стефана - один из символов Вены, красивейшее готи</w:t>
            </w:r>
            <w:r w:rsidRPr="009A3120">
              <w:rPr>
                <w:rFonts w:ascii="Arial" w:hAnsi="Arial" w:cs="Arial"/>
                <w:sz w:val="18"/>
                <w:szCs w:val="18"/>
              </w:rPr>
              <w:t xml:space="preserve">ческое сооружение, </w:t>
            </w:r>
            <w:proofErr w:type="gramStart"/>
            <w:r w:rsidRPr="009A3120">
              <w:rPr>
                <w:rFonts w:ascii="Arial" w:hAnsi="Arial" w:cs="Arial"/>
                <w:sz w:val="18"/>
                <w:szCs w:val="18"/>
              </w:rPr>
              <w:t>высота</w:t>
            </w:r>
            <w:proofErr w:type="gramEnd"/>
            <w:r w:rsidRPr="009A3120">
              <w:rPr>
                <w:rFonts w:ascii="Arial" w:hAnsi="Arial" w:cs="Arial"/>
                <w:sz w:val="18"/>
                <w:szCs w:val="18"/>
              </w:rPr>
              <w:t xml:space="preserve"> одной из башен которого достигает 136 метров. Венская государственная опера - один из лучших оперных театров не только в Европе, но и во всём мире. Венская ратуша, построена в конце XIX века в неоготическом стиле, здание проектиро</w:t>
            </w:r>
            <w:r w:rsidRPr="009A3120">
              <w:rPr>
                <w:rFonts w:ascii="Arial" w:hAnsi="Arial" w:cs="Arial"/>
                <w:sz w:val="18"/>
                <w:szCs w:val="18"/>
              </w:rPr>
              <w:t>валось по образцу брюссельской ратуши. Чумная колонна была построена в конце XVII века, когда эпидемия чумы, выкосившая треть населения Австрии пошла на убыль.</w:t>
            </w:r>
          </w:p>
        </w:tc>
      </w:tr>
      <w:tr w:rsidR="00511E70" w14:paraId="1851DE4A" w14:textId="77777777">
        <w:trPr>
          <w:trHeight w:val="182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9B24E" w14:textId="77777777" w:rsidR="00511E70" w:rsidRPr="009A3120" w:rsidRDefault="00242512" w:rsidP="009A3120">
            <w:pPr>
              <w:rPr>
                <w:rFonts w:ascii="Arial" w:hAnsi="Arial" w:cs="Arial"/>
                <w:sz w:val="18"/>
                <w:szCs w:val="18"/>
              </w:rPr>
            </w:pPr>
            <w:r w:rsidRPr="009A3120">
              <w:rPr>
                <w:rFonts w:ascii="Arial" w:hAnsi="Arial" w:cs="Arial"/>
                <w:sz w:val="18"/>
                <w:szCs w:val="18"/>
              </w:rPr>
              <w:t>3 день</w:t>
            </w:r>
          </w:p>
          <w:p w14:paraId="45BA3C44" w14:textId="77777777" w:rsidR="00511E70" w:rsidRPr="009A3120" w:rsidRDefault="00511E70" w:rsidP="009A312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E60E" w14:textId="77777777" w:rsidR="00511E70" w:rsidRPr="009A3120" w:rsidRDefault="00242512" w:rsidP="009A3120">
            <w:pPr>
              <w:rPr>
                <w:rFonts w:ascii="Arial" w:hAnsi="Arial" w:cs="Arial"/>
                <w:sz w:val="18"/>
                <w:szCs w:val="18"/>
              </w:rPr>
            </w:pPr>
            <w:r w:rsidRPr="009A3120">
              <w:rPr>
                <w:rFonts w:ascii="Arial" w:hAnsi="Arial" w:cs="Arial"/>
                <w:sz w:val="18"/>
                <w:szCs w:val="18"/>
              </w:rPr>
              <w:t xml:space="preserve">Завтрак в </w:t>
            </w:r>
            <w:proofErr w:type="spellStart"/>
            <w:proofErr w:type="gramStart"/>
            <w:r w:rsidRPr="009A3120">
              <w:rPr>
                <w:rFonts w:ascii="Arial" w:hAnsi="Arial" w:cs="Arial"/>
                <w:sz w:val="18"/>
                <w:szCs w:val="18"/>
              </w:rPr>
              <w:t>отеле</w:t>
            </w:r>
            <w:r w:rsidRPr="009A3120">
              <w:rPr>
                <w:rFonts w:ascii="Arial" w:hAnsi="Arial" w:cs="Arial"/>
                <w:sz w:val="18"/>
                <w:szCs w:val="18"/>
              </w:rPr>
              <w:t>.</w:t>
            </w:r>
            <w:r w:rsidRPr="009A3120">
              <w:rPr>
                <w:rFonts w:ascii="Arial" w:hAnsi="Arial" w:cs="Arial"/>
                <w:sz w:val="18"/>
                <w:szCs w:val="18"/>
              </w:rPr>
              <w:t>Освобождение</w:t>
            </w:r>
            <w:proofErr w:type="spellEnd"/>
            <w:proofErr w:type="gramEnd"/>
            <w:r w:rsidRPr="009A312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A3120">
              <w:rPr>
                <w:rFonts w:ascii="Arial" w:hAnsi="Arial" w:cs="Arial"/>
                <w:sz w:val="18"/>
                <w:szCs w:val="18"/>
              </w:rPr>
              <w:t>номеров</w:t>
            </w:r>
            <w:r w:rsidRPr="009A3120">
              <w:rPr>
                <w:rFonts w:ascii="Arial" w:hAnsi="Arial" w:cs="Arial"/>
                <w:sz w:val="18"/>
                <w:szCs w:val="18"/>
              </w:rPr>
              <w:t>.</w:t>
            </w:r>
            <w:r w:rsidRPr="009A3120">
              <w:rPr>
                <w:rFonts w:ascii="Arial" w:hAnsi="Arial" w:cs="Arial"/>
                <w:sz w:val="18"/>
                <w:szCs w:val="18"/>
              </w:rPr>
              <w:t>Экскурсионная</w:t>
            </w:r>
            <w:proofErr w:type="spellEnd"/>
            <w:r w:rsidRPr="009A3120">
              <w:rPr>
                <w:rFonts w:ascii="Arial" w:hAnsi="Arial" w:cs="Arial"/>
                <w:sz w:val="18"/>
                <w:szCs w:val="18"/>
              </w:rPr>
              <w:t xml:space="preserve"> поездка в Венецию </w:t>
            </w:r>
            <w:r w:rsidRPr="009A3120">
              <w:rPr>
                <w:rFonts w:ascii="Arial" w:hAnsi="Arial" w:cs="Arial"/>
                <w:sz w:val="18"/>
                <w:szCs w:val="18"/>
              </w:rPr>
              <w:t>(дополнительно оплачиваются теплоход 20 € и въездная пошлина 10 €)</w:t>
            </w:r>
            <w:r w:rsidRPr="009A3120">
              <w:rPr>
                <w:rFonts w:ascii="Arial" w:hAnsi="Arial" w:cs="Arial"/>
                <w:sz w:val="18"/>
                <w:szCs w:val="18"/>
              </w:rPr>
              <w:t>.</w:t>
            </w:r>
            <w:r w:rsidRPr="009A3120">
              <w:rPr>
                <w:rFonts w:ascii="Arial" w:hAnsi="Arial" w:cs="Arial"/>
                <w:sz w:val="18"/>
                <w:szCs w:val="18"/>
              </w:rPr>
              <w:br/>
              <w:t xml:space="preserve">Свободное время в Венеции ~7 </w:t>
            </w:r>
            <w:proofErr w:type="spellStart"/>
            <w:r w:rsidRPr="009A3120">
              <w:rPr>
                <w:rFonts w:ascii="Arial" w:hAnsi="Arial" w:cs="Arial"/>
                <w:sz w:val="18"/>
                <w:szCs w:val="18"/>
              </w:rPr>
              <w:t>часов</w:t>
            </w:r>
            <w:r w:rsidRPr="009A3120">
              <w:rPr>
                <w:rFonts w:ascii="Arial" w:hAnsi="Arial" w:cs="Arial"/>
                <w:sz w:val="18"/>
                <w:szCs w:val="18"/>
              </w:rPr>
              <w:t>.</w:t>
            </w:r>
            <w:r w:rsidRPr="009A3120">
              <w:rPr>
                <w:rFonts w:ascii="Arial" w:hAnsi="Arial" w:cs="Arial"/>
                <w:sz w:val="18"/>
                <w:szCs w:val="18"/>
              </w:rPr>
              <w:t>По</w:t>
            </w:r>
            <w:proofErr w:type="spellEnd"/>
            <w:r w:rsidRPr="009A3120">
              <w:rPr>
                <w:rFonts w:ascii="Arial" w:hAnsi="Arial" w:cs="Arial"/>
                <w:sz w:val="18"/>
                <w:szCs w:val="18"/>
              </w:rPr>
              <w:t xml:space="preserve"> желанию предлагается совершить круиз по островам Венецианской лагуны (доп. плата 35 €)</w:t>
            </w:r>
            <w:r w:rsidRPr="009A3120">
              <w:rPr>
                <w:rFonts w:ascii="Arial" w:hAnsi="Arial" w:cs="Arial"/>
                <w:sz w:val="18"/>
                <w:szCs w:val="18"/>
              </w:rPr>
              <w:t>.П</w:t>
            </w:r>
            <w:r w:rsidRPr="009A3120">
              <w:rPr>
                <w:rFonts w:ascii="Arial" w:hAnsi="Arial" w:cs="Arial"/>
                <w:sz w:val="18"/>
                <w:szCs w:val="18"/>
              </w:rPr>
              <w:t>одобного Венеции города нет на всей планете. Построенный на св</w:t>
            </w:r>
            <w:r w:rsidRPr="009A3120">
              <w:rPr>
                <w:rFonts w:ascii="Arial" w:hAnsi="Arial" w:cs="Arial"/>
                <w:sz w:val="18"/>
                <w:szCs w:val="18"/>
              </w:rPr>
              <w:t>аях, он словно парит над лагуной в прозрачном воздухе. Архитектурные творения, невероятным образом созданные многими поколениями на труднейшей для застройки местности, в созвучии с водой каналов и светом, образуют единственную в своем роде гармонию. Добрав</w:t>
            </w:r>
            <w:r w:rsidRPr="009A3120">
              <w:rPr>
                <w:rFonts w:ascii="Arial" w:hAnsi="Arial" w:cs="Arial"/>
                <w:sz w:val="18"/>
                <w:szCs w:val="18"/>
              </w:rPr>
              <w:t>шись от порта до Венеции на частном корабле, мы отправимся на пешеходную экскурсию по улицам этого прекрасного города. Где-то пригибая голову, мы пройдем по столь узким улочкам, что можно упереться руками в соседние дома. А где-то неожиданно окажемся на мо</w:t>
            </w:r>
            <w:r w:rsidRPr="009A3120">
              <w:rPr>
                <w:rFonts w:ascii="Arial" w:hAnsi="Arial" w:cs="Arial"/>
                <w:sz w:val="18"/>
                <w:szCs w:val="18"/>
              </w:rPr>
              <w:t>стике через очередной канал, который преграждает путь. И все же главное очарование города в прекрасных фасадах дворцов, обрамляющих каналы, гладь воды которых то и дело рассекают гондолы и моторные лодки, из которых разглядывают город туристы.</w:t>
            </w:r>
          </w:p>
          <w:p w14:paraId="61D46965" w14:textId="77777777" w:rsidR="00511E70" w:rsidRPr="009A3120" w:rsidRDefault="00242512" w:rsidP="009A3120">
            <w:pPr>
              <w:rPr>
                <w:rFonts w:ascii="Arial" w:hAnsi="Arial" w:cs="Arial"/>
                <w:sz w:val="18"/>
                <w:szCs w:val="18"/>
              </w:rPr>
            </w:pPr>
            <w:r w:rsidRPr="009A3120">
              <w:rPr>
                <w:rFonts w:ascii="Arial" w:hAnsi="Arial" w:cs="Arial"/>
                <w:sz w:val="18"/>
                <w:szCs w:val="18"/>
              </w:rPr>
              <w:t>Совершая кру</w:t>
            </w:r>
            <w:r w:rsidRPr="009A3120">
              <w:rPr>
                <w:rFonts w:ascii="Arial" w:hAnsi="Arial" w:cs="Arial"/>
                <w:sz w:val="18"/>
                <w:szCs w:val="18"/>
              </w:rPr>
              <w:t xml:space="preserve">из по островам Венецианской лагуны, мы посетим 2 самых известных острова – остров стеклодувов </w:t>
            </w:r>
            <w:proofErr w:type="spellStart"/>
            <w:r w:rsidRPr="009A3120">
              <w:rPr>
                <w:rFonts w:ascii="Arial" w:hAnsi="Arial" w:cs="Arial"/>
                <w:sz w:val="18"/>
                <w:szCs w:val="18"/>
              </w:rPr>
              <w:t>Мурано</w:t>
            </w:r>
            <w:proofErr w:type="spellEnd"/>
            <w:r w:rsidRPr="009A3120">
              <w:rPr>
                <w:rFonts w:ascii="Arial" w:hAnsi="Arial" w:cs="Arial"/>
                <w:sz w:val="18"/>
                <w:szCs w:val="18"/>
              </w:rPr>
              <w:t xml:space="preserve"> и остров с разноцветными рыбацкими домами </w:t>
            </w:r>
            <w:proofErr w:type="spellStart"/>
            <w:r w:rsidRPr="009A3120">
              <w:rPr>
                <w:rFonts w:ascii="Arial" w:hAnsi="Arial" w:cs="Arial"/>
                <w:sz w:val="18"/>
                <w:szCs w:val="18"/>
              </w:rPr>
              <w:t>Бурано</w:t>
            </w:r>
            <w:proofErr w:type="spellEnd"/>
            <w:r w:rsidRPr="009A3120">
              <w:rPr>
                <w:rFonts w:ascii="Arial" w:hAnsi="Arial" w:cs="Arial"/>
                <w:sz w:val="18"/>
                <w:szCs w:val="18"/>
              </w:rPr>
              <w:t>. Начнется путешествие с острова, на котором начиная с XXIII века и по сей день работают мастера-стеклодувы</w:t>
            </w:r>
            <w:r w:rsidRPr="009A3120">
              <w:rPr>
                <w:rFonts w:ascii="Arial" w:hAnsi="Arial" w:cs="Arial"/>
                <w:sz w:val="18"/>
                <w:szCs w:val="18"/>
              </w:rPr>
              <w:t xml:space="preserve">, создающие настоящие произведения искусства из стекла. Мы посетим лабораторию, где сможем проследить все этапы создания и развития производства Венецианского стекла, после посетим магазинчик, где при желании будет возможность приобрести на память изделия </w:t>
            </w:r>
            <w:r w:rsidRPr="009A3120">
              <w:rPr>
                <w:rFonts w:ascii="Arial" w:hAnsi="Arial" w:cs="Arial"/>
                <w:sz w:val="18"/>
                <w:szCs w:val="18"/>
              </w:rPr>
              <w:t xml:space="preserve">из </w:t>
            </w:r>
            <w:proofErr w:type="spellStart"/>
            <w:r w:rsidRPr="009A3120">
              <w:rPr>
                <w:rFonts w:ascii="Arial" w:hAnsi="Arial" w:cs="Arial"/>
                <w:sz w:val="18"/>
                <w:szCs w:val="18"/>
              </w:rPr>
              <w:t>муранского</w:t>
            </w:r>
            <w:proofErr w:type="spellEnd"/>
            <w:r w:rsidRPr="009A3120">
              <w:rPr>
                <w:rFonts w:ascii="Arial" w:hAnsi="Arial" w:cs="Arial"/>
                <w:sz w:val="18"/>
                <w:szCs w:val="18"/>
              </w:rPr>
              <w:t xml:space="preserve"> стекла, сделанные вручную и являющимися настоящим брендом Италии.</w:t>
            </w:r>
          </w:p>
          <w:p w14:paraId="2CDC3E61" w14:textId="77777777" w:rsidR="00511E70" w:rsidRPr="009A3120" w:rsidRDefault="00242512" w:rsidP="009A3120">
            <w:pPr>
              <w:rPr>
                <w:rFonts w:ascii="Arial" w:hAnsi="Arial" w:cs="Arial"/>
                <w:sz w:val="18"/>
                <w:szCs w:val="18"/>
              </w:rPr>
            </w:pPr>
            <w:r w:rsidRPr="009A3120">
              <w:rPr>
                <w:rFonts w:ascii="Arial" w:hAnsi="Arial" w:cs="Arial"/>
                <w:sz w:val="18"/>
                <w:szCs w:val="18"/>
              </w:rPr>
              <w:t xml:space="preserve">С острова </w:t>
            </w:r>
            <w:proofErr w:type="spellStart"/>
            <w:r w:rsidRPr="009A3120">
              <w:rPr>
                <w:rFonts w:ascii="Arial" w:hAnsi="Arial" w:cs="Arial"/>
                <w:sz w:val="18"/>
                <w:szCs w:val="18"/>
              </w:rPr>
              <w:t>Мурано</w:t>
            </w:r>
            <w:proofErr w:type="spellEnd"/>
            <w:r w:rsidRPr="009A3120">
              <w:rPr>
                <w:rFonts w:ascii="Arial" w:hAnsi="Arial" w:cs="Arial"/>
                <w:sz w:val="18"/>
                <w:szCs w:val="18"/>
              </w:rPr>
              <w:t xml:space="preserve"> мы отправимся на остров </w:t>
            </w:r>
            <w:proofErr w:type="spellStart"/>
            <w:r w:rsidRPr="009A3120">
              <w:rPr>
                <w:rFonts w:ascii="Arial" w:hAnsi="Arial" w:cs="Arial"/>
                <w:sz w:val="18"/>
                <w:szCs w:val="18"/>
              </w:rPr>
              <w:t>Бурано</w:t>
            </w:r>
            <w:proofErr w:type="spellEnd"/>
            <w:r w:rsidRPr="009A3120">
              <w:rPr>
                <w:rFonts w:ascii="Arial" w:hAnsi="Arial" w:cs="Arial"/>
                <w:sz w:val="18"/>
                <w:szCs w:val="18"/>
              </w:rPr>
              <w:t>, известный своими разноцветными домиками, которые в любую погоду создают невероятно солнечную и радостную атмосферу, пропитывающ</w:t>
            </w:r>
            <w:r w:rsidRPr="009A3120">
              <w:rPr>
                <w:rFonts w:ascii="Arial" w:hAnsi="Arial" w:cs="Arial"/>
                <w:sz w:val="18"/>
                <w:szCs w:val="18"/>
              </w:rPr>
              <w:t xml:space="preserve">ую весь остров. Очаровательный рыбацкий остров, согласно легенде, приобрел свою радужную окраску благодаря женам рыбаков, которые раскрасили свои дома в разные цвета, чтобы </w:t>
            </w:r>
            <w:proofErr w:type="gramStart"/>
            <w:r w:rsidRPr="009A3120">
              <w:rPr>
                <w:rFonts w:ascii="Arial" w:hAnsi="Arial" w:cs="Arial"/>
                <w:sz w:val="18"/>
                <w:szCs w:val="18"/>
              </w:rPr>
              <w:t>мужья</w:t>
            </w:r>
            <w:proofErr w:type="gramEnd"/>
            <w:r w:rsidRPr="009A3120">
              <w:rPr>
                <w:rFonts w:ascii="Arial" w:hAnsi="Arial" w:cs="Arial"/>
                <w:sz w:val="18"/>
                <w:szCs w:val="18"/>
              </w:rPr>
              <w:t xml:space="preserve"> еще находясь вдалеке от острова могли видеть свой дом и стремились побыстрее </w:t>
            </w:r>
            <w:r w:rsidRPr="009A3120">
              <w:rPr>
                <w:rFonts w:ascii="Arial" w:hAnsi="Arial" w:cs="Arial"/>
                <w:sz w:val="18"/>
                <w:szCs w:val="18"/>
              </w:rPr>
              <w:t xml:space="preserve">вернуться к домашнему очагу. Теперь домики </w:t>
            </w:r>
            <w:proofErr w:type="spellStart"/>
            <w:r w:rsidRPr="009A3120">
              <w:rPr>
                <w:rFonts w:ascii="Arial" w:hAnsi="Arial" w:cs="Arial"/>
                <w:sz w:val="18"/>
                <w:szCs w:val="18"/>
              </w:rPr>
              <w:t>Бурано</w:t>
            </w:r>
            <w:proofErr w:type="spellEnd"/>
            <w:r w:rsidRPr="009A3120">
              <w:rPr>
                <w:rFonts w:ascii="Arial" w:hAnsi="Arial" w:cs="Arial"/>
                <w:sz w:val="18"/>
                <w:szCs w:val="18"/>
              </w:rPr>
              <w:t xml:space="preserve"> привлекают туристов насладиться невыразимым очарованием улочек, каналов и домов этого удивительного острова.</w:t>
            </w:r>
          </w:p>
        </w:tc>
      </w:tr>
      <w:tr w:rsidR="00511E70" w14:paraId="4E6DCA11" w14:textId="77777777">
        <w:trPr>
          <w:trHeight w:val="189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8890" w14:textId="77777777" w:rsidR="00511E70" w:rsidRPr="009A3120" w:rsidRDefault="00242512" w:rsidP="009A3120">
            <w:pPr>
              <w:rPr>
                <w:rFonts w:ascii="Arial" w:hAnsi="Arial" w:cs="Arial"/>
                <w:sz w:val="18"/>
                <w:szCs w:val="18"/>
              </w:rPr>
            </w:pPr>
            <w:r w:rsidRPr="009A3120">
              <w:rPr>
                <w:rFonts w:ascii="Arial" w:hAnsi="Arial" w:cs="Arial"/>
                <w:sz w:val="18"/>
                <w:szCs w:val="18"/>
              </w:rPr>
              <w:t>4 день</w:t>
            </w:r>
          </w:p>
        </w:tc>
        <w:tc>
          <w:tcPr>
            <w:tcW w:w="9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C153" w14:textId="77777777" w:rsidR="00511E70" w:rsidRPr="009A3120" w:rsidRDefault="00242512" w:rsidP="009A3120">
            <w:pPr>
              <w:rPr>
                <w:rFonts w:ascii="Arial" w:hAnsi="Arial" w:cs="Arial"/>
                <w:sz w:val="18"/>
                <w:szCs w:val="18"/>
              </w:rPr>
            </w:pPr>
            <w:r w:rsidRPr="009A3120">
              <w:rPr>
                <w:rFonts w:ascii="Arial" w:hAnsi="Arial" w:cs="Arial"/>
                <w:sz w:val="18"/>
                <w:szCs w:val="18"/>
              </w:rPr>
              <w:t xml:space="preserve">Прибытие в </w:t>
            </w:r>
            <w:proofErr w:type="spellStart"/>
            <w:r w:rsidRPr="009A3120">
              <w:rPr>
                <w:rFonts w:ascii="Arial" w:hAnsi="Arial" w:cs="Arial"/>
                <w:sz w:val="18"/>
                <w:szCs w:val="18"/>
              </w:rPr>
              <w:t>Испанию</w:t>
            </w:r>
            <w:r w:rsidRPr="009A3120">
              <w:rPr>
                <w:rFonts w:ascii="Arial" w:hAnsi="Arial" w:cs="Arial"/>
                <w:sz w:val="18"/>
                <w:szCs w:val="18"/>
              </w:rPr>
              <w:t>.</w:t>
            </w:r>
            <w:r w:rsidRPr="009A3120">
              <w:rPr>
                <w:rFonts w:ascii="Arial" w:hAnsi="Arial" w:cs="Arial"/>
                <w:sz w:val="18"/>
                <w:szCs w:val="18"/>
              </w:rPr>
              <w:t>Заселение</w:t>
            </w:r>
            <w:proofErr w:type="spellEnd"/>
            <w:r w:rsidRPr="009A3120">
              <w:rPr>
                <w:rFonts w:ascii="Arial" w:hAnsi="Arial" w:cs="Arial"/>
                <w:sz w:val="18"/>
                <w:szCs w:val="18"/>
              </w:rPr>
              <w:t xml:space="preserve"> в отель H-TOP </w:t>
            </w:r>
            <w:proofErr w:type="spellStart"/>
            <w:r w:rsidRPr="009A3120">
              <w:rPr>
                <w:rFonts w:ascii="Arial" w:hAnsi="Arial" w:cs="Arial"/>
                <w:sz w:val="18"/>
                <w:szCs w:val="18"/>
              </w:rPr>
              <w:t>Molinos</w:t>
            </w:r>
            <w:proofErr w:type="spellEnd"/>
            <w:r w:rsidRPr="009A3120">
              <w:rPr>
                <w:rFonts w:ascii="Arial" w:hAnsi="Arial" w:cs="Arial"/>
                <w:sz w:val="18"/>
                <w:szCs w:val="18"/>
              </w:rPr>
              <w:t xml:space="preserve"> Park 3* (или другой отель такого же ур</w:t>
            </w:r>
            <w:r w:rsidRPr="009A3120">
              <w:rPr>
                <w:rFonts w:ascii="Arial" w:hAnsi="Arial" w:cs="Arial"/>
                <w:sz w:val="18"/>
                <w:szCs w:val="18"/>
              </w:rPr>
              <w:t>овня)</w:t>
            </w:r>
            <w:r w:rsidRPr="009A3120">
              <w:rPr>
                <w:rFonts w:ascii="Arial" w:hAnsi="Arial" w:cs="Arial"/>
                <w:sz w:val="18"/>
                <w:szCs w:val="18"/>
              </w:rPr>
              <w:br/>
              <w:t xml:space="preserve"> </w:t>
            </w:r>
            <w:proofErr w:type="spellStart"/>
            <w:r w:rsidRPr="009A3120">
              <w:rPr>
                <w:rFonts w:ascii="Arial" w:hAnsi="Arial" w:cs="Arial"/>
                <w:sz w:val="18"/>
                <w:szCs w:val="18"/>
              </w:rPr>
              <w:t>Отдых</w:t>
            </w:r>
            <w:r w:rsidRPr="009A3120">
              <w:rPr>
                <w:rFonts w:ascii="Arial" w:hAnsi="Arial" w:cs="Arial"/>
                <w:sz w:val="18"/>
                <w:szCs w:val="18"/>
              </w:rPr>
              <w:t>.</w:t>
            </w:r>
            <w:r w:rsidRPr="009A3120">
              <w:rPr>
                <w:rFonts w:ascii="Arial" w:hAnsi="Arial" w:cs="Arial"/>
                <w:sz w:val="18"/>
                <w:szCs w:val="18"/>
              </w:rPr>
              <w:t>Ужин</w:t>
            </w:r>
            <w:proofErr w:type="spellEnd"/>
            <w:r w:rsidRPr="009A3120">
              <w:rPr>
                <w:rFonts w:ascii="Arial" w:hAnsi="Arial" w:cs="Arial"/>
                <w:sz w:val="18"/>
                <w:szCs w:val="18"/>
              </w:rPr>
              <w:t xml:space="preserve"> в отеле (ОПЛАТА ОБЯЗАТЕЛЬНА! 6 ужинов в отеле 3* - 59 €</w:t>
            </w:r>
            <w:proofErr w:type="gramStart"/>
            <w:r w:rsidRPr="009A3120">
              <w:rPr>
                <w:rFonts w:ascii="Arial" w:hAnsi="Arial" w:cs="Arial"/>
                <w:sz w:val="18"/>
                <w:szCs w:val="18"/>
              </w:rPr>
              <w:t>)</w:t>
            </w:r>
            <w:r w:rsidRPr="009A3120">
              <w:rPr>
                <w:rFonts w:ascii="Arial" w:hAnsi="Arial" w:cs="Arial"/>
                <w:sz w:val="18"/>
                <w:szCs w:val="18"/>
              </w:rPr>
              <w:t>.</w:t>
            </w:r>
            <w:r w:rsidRPr="009A3120">
              <w:rPr>
                <w:rFonts w:ascii="Arial" w:hAnsi="Arial" w:cs="Arial"/>
                <w:sz w:val="18"/>
                <w:szCs w:val="18"/>
              </w:rPr>
              <w:t>Ночь</w:t>
            </w:r>
            <w:proofErr w:type="gramEnd"/>
            <w:r w:rsidRPr="009A3120">
              <w:rPr>
                <w:rFonts w:ascii="Arial" w:hAnsi="Arial" w:cs="Arial"/>
                <w:sz w:val="18"/>
                <w:szCs w:val="18"/>
              </w:rPr>
              <w:t xml:space="preserve"> в отеле</w:t>
            </w:r>
          </w:p>
          <w:p w14:paraId="7E6D4BCA" w14:textId="77777777" w:rsidR="00511E70" w:rsidRPr="009A3120" w:rsidRDefault="00242512" w:rsidP="009A3120">
            <w:pPr>
              <w:rPr>
                <w:rFonts w:ascii="Arial" w:hAnsi="Arial" w:cs="Arial"/>
                <w:sz w:val="18"/>
                <w:szCs w:val="18"/>
              </w:rPr>
            </w:pPr>
            <w:r w:rsidRPr="009A312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A3120">
              <w:rPr>
                <w:rFonts w:ascii="Arial" w:hAnsi="Arial" w:cs="Arial"/>
                <w:sz w:val="18"/>
                <w:szCs w:val="18"/>
              </w:rPr>
              <w:t>Салоу</w:t>
            </w:r>
            <w:proofErr w:type="spellEnd"/>
            <w:r w:rsidRPr="009A3120">
              <w:rPr>
                <w:rFonts w:ascii="Arial" w:hAnsi="Arial" w:cs="Arial"/>
                <w:sz w:val="18"/>
                <w:szCs w:val="18"/>
              </w:rPr>
              <w:t xml:space="preserve"> - морской курорт и известный туристический центр в Каталонии. Город расположился в 90 км от Барселоны, на «золотом побережье» Коста-Дорада. Курорт знаменит прекр</w:t>
            </w:r>
            <w:r w:rsidRPr="009A3120">
              <w:rPr>
                <w:rFonts w:ascii="Arial" w:hAnsi="Arial" w:cs="Arial"/>
                <w:sz w:val="18"/>
                <w:szCs w:val="18"/>
              </w:rPr>
              <w:t xml:space="preserve">асными пляжами, отмеченными голубыми флагами (European Blue </w:t>
            </w:r>
            <w:proofErr w:type="spellStart"/>
            <w:r w:rsidRPr="009A3120">
              <w:rPr>
                <w:rFonts w:ascii="Arial" w:hAnsi="Arial" w:cs="Arial"/>
                <w:sz w:val="18"/>
                <w:szCs w:val="18"/>
              </w:rPr>
              <w:t>Flags</w:t>
            </w:r>
            <w:proofErr w:type="spellEnd"/>
            <w:r w:rsidRPr="009A3120">
              <w:rPr>
                <w:rFonts w:ascii="Arial" w:hAnsi="Arial" w:cs="Arial"/>
                <w:sz w:val="18"/>
                <w:szCs w:val="18"/>
              </w:rPr>
              <w:t>), живописными бухтами, зелёными парками и парками развлечений.</w:t>
            </w:r>
          </w:p>
          <w:p w14:paraId="42017EE4" w14:textId="77777777" w:rsidR="00511E70" w:rsidRPr="009A3120" w:rsidRDefault="00242512" w:rsidP="009A3120">
            <w:pPr>
              <w:rPr>
                <w:rFonts w:ascii="Arial" w:hAnsi="Arial" w:cs="Arial"/>
                <w:sz w:val="18"/>
                <w:szCs w:val="18"/>
              </w:rPr>
            </w:pPr>
            <w:r w:rsidRPr="009A3120">
              <w:rPr>
                <w:rFonts w:ascii="Arial" w:hAnsi="Arial" w:cs="Arial"/>
                <w:sz w:val="18"/>
                <w:szCs w:val="18"/>
              </w:rPr>
              <w:t xml:space="preserve">H-TOP </w:t>
            </w:r>
            <w:proofErr w:type="spellStart"/>
            <w:r w:rsidRPr="009A3120">
              <w:rPr>
                <w:rFonts w:ascii="Arial" w:hAnsi="Arial" w:cs="Arial"/>
                <w:sz w:val="18"/>
                <w:szCs w:val="18"/>
              </w:rPr>
              <w:t>Molinos</w:t>
            </w:r>
            <w:proofErr w:type="spellEnd"/>
            <w:r w:rsidRPr="009A3120">
              <w:rPr>
                <w:rFonts w:ascii="Arial" w:hAnsi="Arial" w:cs="Arial"/>
                <w:sz w:val="18"/>
                <w:szCs w:val="18"/>
              </w:rPr>
              <w:t xml:space="preserve"> Park 3* - отель с небольшой территорией, рассчитан на любителей спокойного отдыха. Находится в удалении от ночной</w:t>
            </w:r>
            <w:r w:rsidRPr="009A3120">
              <w:rPr>
                <w:rFonts w:ascii="Arial" w:hAnsi="Arial" w:cs="Arial"/>
                <w:sz w:val="18"/>
                <w:szCs w:val="18"/>
              </w:rPr>
              <w:t xml:space="preserve"> жизни </w:t>
            </w:r>
            <w:proofErr w:type="spellStart"/>
            <w:r w:rsidRPr="009A3120">
              <w:rPr>
                <w:rFonts w:ascii="Arial" w:hAnsi="Arial" w:cs="Arial"/>
                <w:sz w:val="18"/>
                <w:szCs w:val="18"/>
              </w:rPr>
              <w:t>Салоу</w:t>
            </w:r>
            <w:proofErr w:type="spellEnd"/>
            <w:r w:rsidRPr="009A3120">
              <w:rPr>
                <w:rFonts w:ascii="Arial" w:hAnsi="Arial" w:cs="Arial"/>
                <w:sz w:val="18"/>
                <w:szCs w:val="18"/>
              </w:rPr>
              <w:t xml:space="preserve"> и Ла - </w:t>
            </w:r>
            <w:proofErr w:type="spellStart"/>
            <w:r w:rsidRPr="009A3120">
              <w:rPr>
                <w:rFonts w:ascii="Arial" w:hAnsi="Arial" w:cs="Arial"/>
                <w:sz w:val="18"/>
                <w:szCs w:val="18"/>
              </w:rPr>
              <w:t>Пинеды</w:t>
            </w:r>
            <w:proofErr w:type="spellEnd"/>
            <w:r w:rsidRPr="009A3120">
              <w:rPr>
                <w:rFonts w:ascii="Arial" w:hAnsi="Arial" w:cs="Arial"/>
                <w:sz w:val="18"/>
                <w:szCs w:val="18"/>
              </w:rPr>
              <w:t xml:space="preserve">, но совсем рядом с остановкой </w:t>
            </w:r>
            <w:r w:rsidRPr="009A3120">
              <w:rPr>
                <w:rFonts w:ascii="Arial" w:hAnsi="Arial" w:cs="Arial"/>
                <w:sz w:val="18"/>
                <w:szCs w:val="18"/>
              </w:rPr>
              <w:lastRenderedPageBreak/>
              <w:t xml:space="preserve">общественного транспорта, на котором легко добраться до </w:t>
            </w:r>
            <w:proofErr w:type="spellStart"/>
            <w:r w:rsidRPr="009A3120">
              <w:rPr>
                <w:rFonts w:ascii="Arial" w:hAnsi="Arial" w:cs="Arial"/>
                <w:sz w:val="18"/>
                <w:szCs w:val="18"/>
              </w:rPr>
              <w:t>PortAventura</w:t>
            </w:r>
            <w:proofErr w:type="spellEnd"/>
            <w:r w:rsidRPr="009A3120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9A3120">
              <w:rPr>
                <w:rFonts w:ascii="Arial" w:hAnsi="Arial" w:cs="Arial"/>
                <w:sz w:val="18"/>
                <w:szCs w:val="18"/>
              </w:rPr>
              <w:t>PortAventura</w:t>
            </w:r>
            <w:proofErr w:type="spellEnd"/>
            <w:r w:rsidRPr="009A312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A3120">
              <w:rPr>
                <w:rFonts w:ascii="Arial" w:hAnsi="Arial" w:cs="Arial"/>
                <w:sz w:val="18"/>
                <w:szCs w:val="18"/>
              </w:rPr>
              <w:t>Aquatic</w:t>
            </w:r>
            <w:proofErr w:type="spellEnd"/>
            <w:r w:rsidRPr="009A3120">
              <w:rPr>
                <w:rFonts w:ascii="Arial" w:hAnsi="Arial" w:cs="Arial"/>
                <w:sz w:val="18"/>
                <w:szCs w:val="18"/>
              </w:rPr>
              <w:t xml:space="preserve"> Park и дискотек </w:t>
            </w:r>
            <w:proofErr w:type="spellStart"/>
            <w:r w:rsidRPr="009A3120">
              <w:rPr>
                <w:rFonts w:ascii="Arial" w:hAnsi="Arial" w:cs="Arial"/>
                <w:sz w:val="18"/>
                <w:szCs w:val="18"/>
              </w:rPr>
              <w:t>Салоу</w:t>
            </w:r>
            <w:proofErr w:type="spellEnd"/>
            <w:r w:rsidRPr="009A3120">
              <w:rPr>
                <w:rFonts w:ascii="Arial" w:hAnsi="Arial" w:cs="Arial"/>
                <w:sz w:val="18"/>
                <w:szCs w:val="18"/>
              </w:rPr>
              <w:t>. Экономичный вариант для семейного отдыха, в том числе с детьми.</w:t>
            </w:r>
          </w:p>
        </w:tc>
      </w:tr>
      <w:tr w:rsidR="00511E70" w14:paraId="19364752" w14:textId="77777777">
        <w:trPr>
          <w:trHeight w:val="1358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D4D3" w14:textId="77777777" w:rsidR="00511E70" w:rsidRPr="009A3120" w:rsidRDefault="00242512" w:rsidP="009A3120">
            <w:pPr>
              <w:rPr>
                <w:rFonts w:ascii="Arial" w:hAnsi="Arial" w:cs="Arial"/>
                <w:sz w:val="18"/>
                <w:szCs w:val="18"/>
              </w:rPr>
            </w:pPr>
            <w:r w:rsidRPr="009A3120">
              <w:rPr>
                <w:rFonts w:ascii="Arial" w:hAnsi="Arial" w:cs="Arial"/>
                <w:sz w:val="18"/>
                <w:szCs w:val="18"/>
              </w:rPr>
              <w:lastRenderedPageBreak/>
              <w:t>5 день</w:t>
            </w:r>
          </w:p>
        </w:tc>
        <w:tc>
          <w:tcPr>
            <w:tcW w:w="9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9D03" w14:textId="77777777" w:rsidR="00511E70" w:rsidRPr="009A3120" w:rsidRDefault="00242512" w:rsidP="009A3120">
            <w:pPr>
              <w:rPr>
                <w:rFonts w:ascii="Arial" w:hAnsi="Arial" w:cs="Arial"/>
                <w:sz w:val="18"/>
                <w:szCs w:val="18"/>
              </w:rPr>
            </w:pPr>
            <w:r w:rsidRPr="009A3120">
              <w:rPr>
                <w:rFonts w:ascii="Arial" w:hAnsi="Arial" w:cs="Arial"/>
                <w:sz w:val="18"/>
                <w:szCs w:val="18"/>
              </w:rPr>
              <w:t xml:space="preserve">Завтрак в </w:t>
            </w:r>
            <w:proofErr w:type="spellStart"/>
            <w:proofErr w:type="gramStart"/>
            <w:r w:rsidRPr="009A3120">
              <w:rPr>
                <w:rFonts w:ascii="Arial" w:hAnsi="Arial" w:cs="Arial"/>
                <w:sz w:val="18"/>
                <w:szCs w:val="18"/>
              </w:rPr>
              <w:t>отеле</w:t>
            </w:r>
            <w:r w:rsidRPr="009A3120">
              <w:rPr>
                <w:rFonts w:ascii="Arial" w:hAnsi="Arial" w:cs="Arial"/>
                <w:sz w:val="18"/>
                <w:szCs w:val="18"/>
              </w:rPr>
              <w:t>.</w:t>
            </w:r>
            <w:r w:rsidRPr="009A3120">
              <w:rPr>
                <w:rFonts w:ascii="Arial" w:hAnsi="Arial" w:cs="Arial"/>
                <w:sz w:val="18"/>
                <w:szCs w:val="18"/>
              </w:rPr>
              <w:t>Свободное</w:t>
            </w:r>
            <w:proofErr w:type="spellEnd"/>
            <w:proofErr w:type="gramEnd"/>
            <w:r w:rsidRPr="009A3120">
              <w:rPr>
                <w:rFonts w:ascii="Arial" w:hAnsi="Arial" w:cs="Arial"/>
                <w:sz w:val="18"/>
                <w:szCs w:val="18"/>
              </w:rPr>
              <w:t xml:space="preserve"> время, отдых на </w:t>
            </w:r>
            <w:proofErr w:type="spellStart"/>
            <w:r w:rsidRPr="009A3120">
              <w:rPr>
                <w:rFonts w:ascii="Arial" w:hAnsi="Arial" w:cs="Arial"/>
                <w:sz w:val="18"/>
                <w:szCs w:val="18"/>
              </w:rPr>
              <w:t>море</w:t>
            </w:r>
            <w:r w:rsidRPr="009A3120">
              <w:rPr>
                <w:rFonts w:ascii="Arial" w:hAnsi="Arial" w:cs="Arial"/>
                <w:sz w:val="18"/>
                <w:szCs w:val="18"/>
              </w:rPr>
              <w:t>.</w:t>
            </w:r>
            <w:r w:rsidRPr="009A3120">
              <w:rPr>
                <w:rFonts w:ascii="Arial" w:hAnsi="Arial" w:cs="Arial"/>
                <w:sz w:val="18"/>
                <w:szCs w:val="18"/>
              </w:rPr>
              <w:t>Во</w:t>
            </w:r>
            <w:proofErr w:type="spellEnd"/>
            <w:r w:rsidRPr="009A3120">
              <w:rPr>
                <w:rFonts w:ascii="Arial" w:hAnsi="Arial" w:cs="Arial"/>
                <w:sz w:val="18"/>
                <w:szCs w:val="18"/>
              </w:rPr>
              <w:t xml:space="preserve"> второй половине дня </w:t>
            </w:r>
            <w:r w:rsidRPr="009A3120">
              <w:rPr>
                <w:rFonts w:ascii="Arial" w:hAnsi="Arial" w:cs="Arial"/>
                <w:sz w:val="18"/>
                <w:szCs w:val="18"/>
              </w:rPr>
              <w:t xml:space="preserve">экскурсионная поездка в </w:t>
            </w:r>
            <w:proofErr w:type="spellStart"/>
            <w:r w:rsidRPr="009A3120">
              <w:rPr>
                <w:rFonts w:ascii="Arial" w:hAnsi="Arial" w:cs="Arial"/>
                <w:sz w:val="18"/>
                <w:szCs w:val="18"/>
              </w:rPr>
              <w:t>Таррагону</w:t>
            </w:r>
            <w:r w:rsidRPr="009A3120">
              <w:rPr>
                <w:rFonts w:ascii="Arial" w:hAnsi="Arial" w:cs="Arial"/>
                <w:sz w:val="18"/>
                <w:szCs w:val="18"/>
              </w:rPr>
              <w:t>.</w:t>
            </w:r>
            <w:r w:rsidRPr="009A3120">
              <w:rPr>
                <w:rFonts w:ascii="Arial" w:hAnsi="Arial" w:cs="Arial"/>
                <w:sz w:val="18"/>
                <w:szCs w:val="18"/>
              </w:rPr>
              <w:t>Возвращение</w:t>
            </w:r>
            <w:proofErr w:type="spellEnd"/>
            <w:r w:rsidRPr="009A3120">
              <w:rPr>
                <w:rFonts w:ascii="Arial" w:hAnsi="Arial" w:cs="Arial"/>
                <w:sz w:val="18"/>
                <w:szCs w:val="18"/>
              </w:rPr>
              <w:t xml:space="preserve"> в </w:t>
            </w:r>
            <w:proofErr w:type="spellStart"/>
            <w:r w:rsidRPr="009A3120">
              <w:rPr>
                <w:rFonts w:ascii="Arial" w:hAnsi="Arial" w:cs="Arial"/>
                <w:sz w:val="18"/>
                <w:szCs w:val="18"/>
              </w:rPr>
              <w:t>отель</w:t>
            </w:r>
            <w:r w:rsidRPr="009A3120">
              <w:rPr>
                <w:rFonts w:ascii="Arial" w:hAnsi="Arial" w:cs="Arial"/>
                <w:sz w:val="18"/>
                <w:szCs w:val="18"/>
              </w:rPr>
              <w:t>.</w:t>
            </w:r>
            <w:r w:rsidRPr="009A3120">
              <w:rPr>
                <w:rFonts w:ascii="Arial" w:hAnsi="Arial" w:cs="Arial"/>
                <w:sz w:val="18"/>
                <w:szCs w:val="18"/>
              </w:rPr>
              <w:t>Ужин</w:t>
            </w:r>
            <w:proofErr w:type="spellEnd"/>
            <w:r w:rsidRPr="009A3120">
              <w:rPr>
                <w:rFonts w:ascii="Arial" w:hAnsi="Arial" w:cs="Arial"/>
                <w:sz w:val="18"/>
                <w:szCs w:val="18"/>
              </w:rPr>
              <w:t xml:space="preserve"> в </w:t>
            </w:r>
            <w:proofErr w:type="spellStart"/>
            <w:r w:rsidRPr="009A3120">
              <w:rPr>
                <w:rFonts w:ascii="Arial" w:hAnsi="Arial" w:cs="Arial"/>
                <w:sz w:val="18"/>
                <w:szCs w:val="18"/>
              </w:rPr>
              <w:t>отеле</w:t>
            </w:r>
            <w:r w:rsidRPr="009A3120">
              <w:rPr>
                <w:rFonts w:ascii="Arial" w:hAnsi="Arial" w:cs="Arial"/>
                <w:sz w:val="18"/>
                <w:szCs w:val="18"/>
              </w:rPr>
              <w:t>.</w:t>
            </w:r>
            <w:r w:rsidRPr="009A3120">
              <w:rPr>
                <w:rFonts w:ascii="Arial" w:hAnsi="Arial" w:cs="Arial"/>
                <w:sz w:val="18"/>
                <w:szCs w:val="18"/>
              </w:rPr>
              <w:t>Ночь</w:t>
            </w:r>
            <w:proofErr w:type="spellEnd"/>
            <w:r w:rsidRPr="009A3120">
              <w:rPr>
                <w:rFonts w:ascii="Arial" w:hAnsi="Arial" w:cs="Arial"/>
                <w:sz w:val="18"/>
                <w:szCs w:val="18"/>
              </w:rPr>
              <w:t xml:space="preserve"> в о</w:t>
            </w:r>
            <w:r w:rsidRPr="009A3120">
              <w:rPr>
                <w:rFonts w:ascii="Arial" w:hAnsi="Arial" w:cs="Arial"/>
                <w:sz w:val="18"/>
                <w:szCs w:val="18"/>
              </w:rPr>
              <w:t>теле</w:t>
            </w:r>
            <w:r w:rsidRPr="009A3120">
              <w:rPr>
                <w:rFonts w:ascii="Arial" w:hAnsi="Arial" w:cs="Arial"/>
                <w:sz w:val="18"/>
                <w:szCs w:val="18"/>
              </w:rPr>
              <w:t>.</w:t>
            </w:r>
            <w:r w:rsidRPr="009A3120">
              <w:rPr>
                <w:rFonts w:ascii="Arial" w:hAnsi="Arial" w:cs="Arial"/>
                <w:sz w:val="18"/>
                <w:szCs w:val="18"/>
              </w:rPr>
              <w:br/>
            </w:r>
            <w:proofErr w:type="spellStart"/>
            <w:r w:rsidRPr="009A3120">
              <w:rPr>
                <w:rFonts w:ascii="Arial" w:hAnsi="Arial" w:cs="Arial"/>
                <w:sz w:val="18"/>
                <w:szCs w:val="18"/>
              </w:rPr>
              <w:t>Таррагона</w:t>
            </w:r>
            <w:proofErr w:type="spellEnd"/>
            <w:r w:rsidRPr="009A3120">
              <w:rPr>
                <w:rFonts w:ascii="Arial" w:hAnsi="Arial" w:cs="Arial"/>
                <w:sz w:val="18"/>
                <w:szCs w:val="18"/>
              </w:rPr>
              <w:t xml:space="preserve"> - один из древнейших городов </w:t>
            </w:r>
            <w:proofErr w:type="spellStart"/>
            <w:r w:rsidRPr="009A3120">
              <w:rPr>
                <w:rFonts w:ascii="Arial" w:hAnsi="Arial" w:cs="Arial"/>
                <w:sz w:val="18"/>
                <w:szCs w:val="18"/>
              </w:rPr>
              <w:t>Испании,"сердце</w:t>
            </w:r>
            <w:proofErr w:type="spellEnd"/>
            <w:r w:rsidRPr="009A3120">
              <w:rPr>
                <w:rFonts w:ascii="Arial" w:hAnsi="Arial" w:cs="Arial"/>
                <w:sz w:val="18"/>
                <w:szCs w:val="18"/>
              </w:rPr>
              <w:t>" побережья Коста Дорада. До сих пор в городе и его</w:t>
            </w:r>
            <w:r w:rsidRPr="009A3120">
              <w:rPr>
                <w:rFonts w:ascii="Arial" w:hAnsi="Arial" w:cs="Arial"/>
                <w:sz w:val="18"/>
                <w:szCs w:val="18"/>
              </w:rPr>
              <w:t xml:space="preserve"> окрестностях можно увидеть памятники римской эпохи: часть городской стены (Римские стены) длиной 1100 метров и высотой 12 метров, построенный римлянами в конце 3 века до н. э. амфитеатр, предназначавшийся для боев гладиаторов, Римский Цирк (1 век до н. э.</w:t>
            </w:r>
            <w:r w:rsidRPr="009A3120">
              <w:rPr>
                <w:rFonts w:ascii="Arial" w:hAnsi="Arial" w:cs="Arial"/>
                <w:sz w:val="18"/>
                <w:szCs w:val="18"/>
              </w:rPr>
              <w:t xml:space="preserve">) и многие другие. Здесь так же множество музеев, хранящих уникальное историческое и культурное наследие региона. Основная достопримечательность города - Кафедральный собор. Это главный храм города, являющийся также самым большим собором в Каталонии. </w:t>
            </w:r>
            <w:proofErr w:type="spellStart"/>
            <w:r w:rsidRPr="009A3120">
              <w:rPr>
                <w:rFonts w:ascii="Arial" w:hAnsi="Arial" w:cs="Arial"/>
                <w:sz w:val="18"/>
                <w:szCs w:val="18"/>
              </w:rPr>
              <w:t>Тарра</w:t>
            </w:r>
            <w:r w:rsidRPr="009A3120">
              <w:rPr>
                <w:rFonts w:ascii="Arial" w:hAnsi="Arial" w:cs="Arial"/>
                <w:sz w:val="18"/>
                <w:szCs w:val="18"/>
              </w:rPr>
              <w:t>гона</w:t>
            </w:r>
            <w:proofErr w:type="spellEnd"/>
            <w:r w:rsidRPr="009A3120">
              <w:rPr>
                <w:rFonts w:ascii="Arial" w:hAnsi="Arial" w:cs="Arial"/>
                <w:sz w:val="18"/>
                <w:szCs w:val="18"/>
              </w:rPr>
              <w:t xml:space="preserve"> - довольно крупный город, в нем проживает около 140 тысяч человек, обстановка здесь довольно спокойная, поэтому можно в полной мере насладиться умиротворенным морским отдыхом на Золотом берегу.</w:t>
            </w:r>
          </w:p>
        </w:tc>
      </w:tr>
      <w:tr w:rsidR="00511E70" w14:paraId="3F67C1B6" w14:textId="77777777">
        <w:trPr>
          <w:trHeight w:val="371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D65A" w14:textId="77777777" w:rsidR="00511E70" w:rsidRPr="009A3120" w:rsidRDefault="00242512" w:rsidP="009A3120">
            <w:pPr>
              <w:rPr>
                <w:rFonts w:ascii="Arial" w:hAnsi="Arial" w:cs="Arial"/>
                <w:sz w:val="18"/>
                <w:szCs w:val="18"/>
              </w:rPr>
            </w:pPr>
            <w:r w:rsidRPr="009A3120">
              <w:rPr>
                <w:rFonts w:ascii="Arial" w:hAnsi="Arial" w:cs="Arial"/>
                <w:sz w:val="18"/>
                <w:szCs w:val="18"/>
              </w:rPr>
              <w:t>6 день</w:t>
            </w:r>
          </w:p>
        </w:tc>
        <w:tc>
          <w:tcPr>
            <w:tcW w:w="9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1211" w14:textId="77777777" w:rsidR="00511E70" w:rsidRPr="009A3120" w:rsidRDefault="00242512" w:rsidP="009A3120">
            <w:pPr>
              <w:rPr>
                <w:rFonts w:ascii="Arial" w:hAnsi="Arial" w:cs="Arial"/>
                <w:sz w:val="18"/>
                <w:szCs w:val="18"/>
              </w:rPr>
            </w:pPr>
            <w:r w:rsidRPr="009A3120">
              <w:rPr>
                <w:rFonts w:ascii="Arial" w:hAnsi="Arial" w:cs="Arial"/>
                <w:sz w:val="18"/>
                <w:szCs w:val="18"/>
              </w:rPr>
              <w:t xml:space="preserve">Завтрак в </w:t>
            </w:r>
            <w:proofErr w:type="spellStart"/>
            <w:r w:rsidRPr="009A3120">
              <w:rPr>
                <w:rFonts w:ascii="Arial" w:hAnsi="Arial" w:cs="Arial"/>
                <w:sz w:val="18"/>
                <w:szCs w:val="18"/>
              </w:rPr>
              <w:t>отеле</w:t>
            </w:r>
            <w:r w:rsidRPr="009A3120">
              <w:rPr>
                <w:rFonts w:ascii="Arial" w:hAnsi="Arial" w:cs="Arial"/>
                <w:sz w:val="18"/>
                <w:szCs w:val="18"/>
              </w:rPr>
              <w:t>.</w:t>
            </w:r>
            <w:r w:rsidRPr="009A3120">
              <w:rPr>
                <w:rFonts w:ascii="Arial" w:hAnsi="Arial" w:cs="Arial"/>
                <w:sz w:val="18"/>
                <w:szCs w:val="18"/>
              </w:rPr>
              <w:t>Свободное</w:t>
            </w:r>
            <w:proofErr w:type="spellEnd"/>
            <w:r w:rsidRPr="009A3120">
              <w:rPr>
                <w:rFonts w:ascii="Arial" w:hAnsi="Arial" w:cs="Arial"/>
                <w:sz w:val="18"/>
                <w:szCs w:val="18"/>
              </w:rPr>
              <w:t xml:space="preserve"> время, отдых на </w:t>
            </w:r>
            <w:proofErr w:type="spellStart"/>
            <w:r w:rsidRPr="009A3120">
              <w:rPr>
                <w:rFonts w:ascii="Arial" w:hAnsi="Arial" w:cs="Arial"/>
                <w:sz w:val="18"/>
                <w:szCs w:val="18"/>
              </w:rPr>
              <w:t>море</w:t>
            </w:r>
            <w:r w:rsidRPr="009A3120">
              <w:rPr>
                <w:rFonts w:ascii="Arial" w:hAnsi="Arial" w:cs="Arial"/>
                <w:sz w:val="18"/>
                <w:szCs w:val="18"/>
              </w:rPr>
              <w:t>.Во</w:t>
            </w:r>
            <w:proofErr w:type="spellEnd"/>
            <w:r w:rsidRPr="009A3120">
              <w:rPr>
                <w:rFonts w:ascii="Arial" w:hAnsi="Arial" w:cs="Arial"/>
                <w:sz w:val="18"/>
                <w:szCs w:val="18"/>
              </w:rPr>
              <w:t xml:space="preserve"> вт</w:t>
            </w:r>
            <w:r w:rsidRPr="009A3120">
              <w:rPr>
                <w:rFonts w:ascii="Arial" w:hAnsi="Arial" w:cs="Arial"/>
                <w:sz w:val="18"/>
                <w:szCs w:val="18"/>
              </w:rPr>
              <w:t xml:space="preserve">орой половине дня по желанию предлагается </w:t>
            </w:r>
            <w:r w:rsidRPr="009A3120">
              <w:rPr>
                <w:rFonts w:ascii="Arial" w:hAnsi="Arial" w:cs="Arial"/>
                <w:sz w:val="18"/>
                <w:szCs w:val="18"/>
              </w:rPr>
              <w:t>экскурсионная поездка в Монсеррат</w:t>
            </w:r>
            <w:r w:rsidRPr="009A3120">
              <w:rPr>
                <w:rFonts w:ascii="Arial" w:hAnsi="Arial" w:cs="Arial"/>
                <w:sz w:val="18"/>
                <w:szCs w:val="18"/>
              </w:rPr>
              <w:t xml:space="preserve"> (доп. плата 20 €, экскурсия состоится при сборе группы минимум 20 человек, дополнительно по желанию оплачиваются входные билеты в церковь ~9 €, проход к образу Девы Марии</w:t>
            </w:r>
            <w:r w:rsidRPr="009A3120">
              <w:rPr>
                <w:rFonts w:ascii="Arial" w:hAnsi="Arial" w:cs="Arial"/>
                <w:sz w:val="18"/>
                <w:szCs w:val="18"/>
              </w:rPr>
              <w:t xml:space="preserve"> ~12 €)</w:t>
            </w:r>
            <w:r w:rsidRPr="009A3120">
              <w:rPr>
                <w:rFonts w:ascii="Arial" w:hAnsi="Arial" w:cs="Arial"/>
                <w:sz w:val="18"/>
                <w:szCs w:val="18"/>
              </w:rPr>
              <w:t>.</w:t>
            </w:r>
            <w:r w:rsidRPr="009A3120">
              <w:rPr>
                <w:rFonts w:ascii="Arial" w:hAnsi="Arial" w:cs="Arial"/>
                <w:sz w:val="18"/>
                <w:szCs w:val="18"/>
              </w:rPr>
              <w:t xml:space="preserve">Возвращение в </w:t>
            </w:r>
            <w:proofErr w:type="spellStart"/>
            <w:r w:rsidRPr="009A3120">
              <w:rPr>
                <w:rFonts w:ascii="Arial" w:hAnsi="Arial" w:cs="Arial"/>
                <w:sz w:val="18"/>
                <w:szCs w:val="18"/>
              </w:rPr>
              <w:t>отель</w:t>
            </w:r>
            <w:r w:rsidRPr="009A3120">
              <w:rPr>
                <w:rFonts w:ascii="Arial" w:hAnsi="Arial" w:cs="Arial"/>
                <w:sz w:val="18"/>
                <w:szCs w:val="18"/>
              </w:rPr>
              <w:t>.</w:t>
            </w:r>
            <w:r w:rsidRPr="009A3120">
              <w:rPr>
                <w:rFonts w:ascii="Arial" w:hAnsi="Arial" w:cs="Arial"/>
                <w:sz w:val="18"/>
                <w:szCs w:val="18"/>
              </w:rPr>
              <w:t>Ужин</w:t>
            </w:r>
            <w:proofErr w:type="spellEnd"/>
            <w:r w:rsidRPr="009A3120">
              <w:rPr>
                <w:rFonts w:ascii="Arial" w:hAnsi="Arial" w:cs="Arial"/>
                <w:sz w:val="18"/>
                <w:szCs w:val="18"/>
              </w:rPr>
              <w:t xml:space="preserve"> в </w:t>
            </w:r>
            <w:proofErr w:type="spellStart"/>
            <w:r w:rsidRPr="009A3120">
              <w:rPr>
                <w:rFonts w:ascii="Arial" w:hAnsi="Arial" w:cs="Arial"/>
                <w:sz w:val="18"/>
                <w:szCs w:val="18"/>
              </w:rPr>
              <w:t>отеле</w:t>
            </w:r>
            <w:r w:rsidRPr="009A3120">
              <w:rPr>
                <w:rFonts w:ascii="Arial" w:hAnsi="Arial" w:cs="Arial"/>
                <w:sz w:val="18"/>
                <w:szCs w:val="18"/>
              </w:rPr>
              <w:t>.</w:t>
            </w:r>
            <w:r w:rsidRPr="009A3120">
              <w:rPr>
                <w:rFonts w:ascii="Arial" w:hAnsi="Arial" w:cs="Arial"/>
                <w:sz w:val="18"/>
                <w:szCs w:val="18"/>
              </w:rPr>
              <w:t>Ночь</w:t>
            </w:r>
            <w:proofErr w:type="spellEnd"/>
            <w:r w:rsidRPr="009A3120">
              <w:rPr>
                <w:rFonts w:ascii="Arial" w:hAnsi="Arial" w:cs="Arial"/>
                <w:sz w:val="18"/>
                <w:szCs w:val="18"/>
              </w:rPr>
              <w:t xml:space="preserve"> в отеле</w:t>
            </w:r>
            <w:r w:rsidRPr="009A3120">
              <w:rPr>
                <w:rFonts w:ascii="Arial" w:hAnsi="Arial" w:cs="Arial"/>
                <w:sz w:val="18"/>
                <w:szCs w:val="18"/>
              </w:rPr>
              <w:t>.</w:t>
            </w:r>
            <w:r w:rsidRPr="009A3120">
              <w:rPr>
                <w:rFonts w:ascii="Arial" w:hAnsi="Arial" w:cs="Arial"/>
                <w:sz w:val="18"/>
                <w:szCs w:val="18"/>
              </w:rPr>
              <w:br/>
            </w:r>
            <w:r w:rsidRPr="009A3120">
              <w:rPr>
                <w:rFonts w:ascii="Arial" w:hAnsi="Arial" w:cs="Arial"/>
                <w:sz w:val="18"/>
                <w:szCs w:val="18"/>
              </w:rPr>
              <w:t>Монсеррат</w:t>
            </w:r>
            <w:r w:rsidRPr="009A3120">
              <w:rPr>
                <w:rFonts w:ascii="Arial" w:hAnsi="Arial" w:cs="Arial"/>
                <w:sz w:val="18"/>
                <w:szCs w:val="18"/>
              </w:rPr>
              <w:t xml:space="preserve"> - это более тысячи скал, которые создают неповторимый вид и зачаровывают своими пейзажами. Горный </w:t>
            </w:r>
            <w:r w:rsidRPr="009A3120">
              <w:rPr>
                <w:rFonts w:ascii="Arial" w:hAnsi="Arial" w:cs="Arial"/>
                <w:sz w:val="18"/>
                <w:szCs w:val="18"/>
              </w:rPr>
              <w:t>массив</w:t>
            </w:r>
            <w:r w:rsidRPr="009A3120">
              <w:rPr>
                <w:rFonts w:ascii="Arial" w:hAnsi="Arial" w:cs="Arial"/>
                <w:sz w:val="18"/>
                <w:szCs w:val="18"/>
              </w:rPr>
              <w:t xml:space="preserve"> сформировался несколько миллионов лет назад и превратился в причудливые фантастические</w:t>
            </w:r>
            <w:r w:rsidRPr="009A3120">
              <w:rPr>
                <w:rFonts w:ascii="Arial" w:hAnsi="Arial" w:cs="Arial"/>
                <w:sz w:val="18"/>
                <w:szCs w:val="18"/>
              </w:rPr>
              <w:t xml:space="preserve"> фигуры, созданные природой. Благодаря выдумке местных жителей необычные вершины получили названия в зависимости от того, на что они похожи - «Хобот слона», «Мумия», «Череп», «Лошадь Бернарда», «</w:t>
            </w:r>
            <w:proofErr w:type="gramStart"/>
            <w:r w:rsidRPr="009A3120">
              <w:rPr>
                <w:rFonts w:ascii="Arial" w:hAnsi="Arial" w:cs="Arial"/>
                <w:sz w:val="18"/>
                <w:szCs w:val="18"/>
              </w:rPr>
              <w:t>Страж»...</w:t>
            </w:r>
            <w:proofErr w:type="gramEnd"/>
            <w:r w:rsidRPr="009A3120">
              <w:rPr>
                <w:rFonts w:ascii="Arial" w:hAnsi="Arial" w:cs="Arial"/>
                <w:sz w:val="18"/>
                <w:szCs w:val="18"/>
              </w:rPr>
              <w:t xml:space="preserve"> Эти места породили много самых разных легенд. Одна </w:t>
            </w:r>
            <w:r w:rsidRPr="009A3120">
              <w:rPr>
                <w:rFonts w:ascii="Arial" w:hAnsi="Arial" w:cs="Arial"/>
                <w:sz w:val="18"/>
                <w:szCs w:val="18"/>
              </w:rPr>
              <w:t xml:space="preserve">из них рассказывает, что причудливые формы скал </w:t>
            </w:r>
            <w:proofErr w:type="gramStart"/>
            <w:r w:rsidRPr="009A3120">
              <w:rPr>
                <w:rFonts w:ascii="Arial" w:hAnsi="Arial" w:cs="Arial"/>
                <w:sz w:val="18"/>
                <w:szCs w:val="18"/>
              </w:rPr>
              <w:t>- это</w:t>
            </w:r>
            <w:proofErr w:type="gramEnd"/>
            <w:r w:rsidRPr="009A3120">
              <w:rPr>
                <w:rFonts w:ascii="Arial" w:hAnsi="Arial" w:cs="Arial"/>
                <w:sz w:val="18"/>
                <w:szCs w:val="18"/>
              </w:rPr>
              <w:t xml:space="preserve"> творение ангелов, которые спустились с небес, чтобы сделать ландшафт горного массива интереснее, и ради этого распилили вершины гор золотыми пилочками. Монсеррат в переводе означает "распиленная гора". </w:t>
            </w:r>
            <w:r w:rsidRPr="009A3120">
              <w:rPr>
                <w:rFonts w:ascii="Arial" w:hAnsi="Arial" w:cs="Arial"/>
                <w:sz w:val="18"/>
                <w:szCs w:val="18"/>
              </w:rPr>
              <w:t>Но уникальность горы не только в красоте необычного рельефа, а скорее в том, что на ней находится Бенедиктинский монастырь Монсеррат. Это действующий монастырь с почти тысячелетней историей. И до настоящего времени он представляет собой духовный символ Кат</w:t>
            </w:r>
            <w:r w:rsidRPr="009A3120">
              <w:rPr>
                <w:rFonts w:ascii="Arial" w:hAnsi="Arial" w:cs="Arial"/>
                <w:sz w:val="18"/>
                <w:szCs w:val="18"/>
              </w:rPr>
              <w:t xml:space="preserve">алонии - в нем живут монахи, совершающие ежедневные богослужения, и хранится старинная статуя Чёрной Девы </w:t>
            </w:r>
            <w:proofErr w:type="spellStart"/>
            <w:r w:rsidRPr="009A3120">
              <w:rPr>
                <w:rFonts w:ascii="Arial" w:hAnsi="Arial" w:cs="Arial"/>
                <w:sz w:val="18"/>
                <w:szCs w:val="18"/>
              </w:rPr>
              <w:t>Монсерратской</w:t>
            </w:r>
            <w:proofErr w:type="spellEnd"/>
            <w:r w:rsidRPr="009A3120">
              <w:rPr>
                <w:rFonts w:ascii="Arial" w:hAnsi="Arial" w:cs="Arial"/>
                <w:sz w:val="18"/>
                <w:szCs w:val="18"/>
              </w:rPr>
              <w:t>. Во время экскурсии мы узнаем историю монастыря, услышим разные интересные легенды о том, как возник монастырь и о чудесах, связанных со</w:t>
            </w:r>
            <w:r w:rsidRPr="009A3120">
              <w:rPr>
                <w:rFonts w:ascii="Arial" w:hAnsi="Arial" w:cs="Arial"/>
                <w:sz w:val="18"/>
                <w:szCs w:val="18"/>
              </w:rPr>
              <w:t xml:space="preserve"> статуей Чёрной Девы. Будет возможность прокатиться по крутым склонам Монсеррата на «кремальере» (зубчатой железной дороге). В свободное время можно посетить базилику и услышать завораживающее выступление хора мальчиков, поклониться главной достопримечател</w:t>
            </w:r>
            <w:r w:rsidRPr="009A3120">
              <w:rPr>
                <w:rFonts w:ascii="Arial" w:hAnsi="Arial" w:cs="Arial"/>
                <w:sz w:val="18"/>
                <w:szCs w:val="18"/>
              </w:rPr>
              <w:t xml:space="preserve">ьности монастыря «Чёрной Мадонне», которую каталонцы ласково называют «Смуглянкой», побывать в музее монастыря, купить сувениры и продегустировать испанские </w:t>
            </w:r>
            <w:r w:rsidRPr="009A3120">
              <w:rPr>
                <w:rFonts w:ascii="Arial" w:hAnsi="Arial" w:cs="Arial"/>
                <w:sz w:val="18"/>
                <w:szCs w:val="18"/>
              </w:rPr>
              <w:t>ликёры</w:t>
            </w:r>
            <w:r w:rsidRPr="009A3120">
              <w:rPr>
                <w:rFonts w:ascii="Arial" w:hAnsi="Arial" w:cs="Arial"/>
                <w:sz w:val="18"/>
                <w:szCs w:val="18"/>
              </w:rPr>
              <w:t>. Вокруг монастыря находится множество живописных пешеходных троп, где мы сможете прогуляться</w:t>
            </w:r>
            <w:r w:rsidRPr="009A3120">
              <w:rPr>
                <w:rFonts w:ascii="Arial" w:hAnsi="Arial" w:cs="Arial"/>
                <w:sz w:val="18"/>
                <w:szCs w:val="18"/>
              </w:rPr>
              <w:t xml:space="preserve"> и увидеть старинные часовни и скиты, интересные религиозные скульптуры и поразительные горные пейзажи. Пешеходные прогулки по окрестностям монастыря </w:t>
            </w:r>
            <w:proofErr w:type="gramStart"/>
            <w:r w:rsidRPr="009A3120">
              <w:rPr>
                <w:rFonts w:ascii="Arial" w:hAnsi="Arial" w:cs="Arial"/>
                <w:sz w:val="18"/>
                <w:szCs w:val="18"/>
              </w:rPr>
              <w:t>- это</w:t>
            </w:r>
            <w:proofErr w:type="gramEnd"/>
            <w:r w:rsidRPr="009A3120">
              <w:rPr>
                <w:rFonts w:ascii="Arial" w:hAnsi="Arial" w:cs="Arial"/>
                <w:sz w:val="18"/>
                <w:szCs w:val="18"/>
              </w:rPr>
              <w:t xml:space="preserve"> лучшая возможность ощутить всю красоту этих мест и увидеть настоящий Монсеррат с его неповторимыми п</w:t>
            </w:r>
            <w:r w:rsidRPr="009A3120">
              <w:rPr>
                <w:rFonts w:ascii="Arial" w:hAnsi="Arial" w:cs="Arial"/>
                <w:sz w:val="18"/>
                <w:szCs w:val="18"/>
              </w:rPr>
              <w:t>ейзажами.</w:t>
            </w:r>
          </w:p>
        </w:tc>
      </w:tr>
      <w:tr w:rsidR="00511E70" w14:paraId="5669F05B" w14:textId="77777777">
        <w:trPr>
          <w:trHeight w:val="3305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2B0E" w14:textId="77777777" w:rsidR="00511E70" w:rsidRPr="009A3120" w:rsidRDefault="00242512" w:rsidP="009A3120">
            <w:pPr>
              <w:rPr>
                <w:rFonts w:ascii="Arial" w:hAnsi="Arial" w:cs="Arial"/>
                <w:sz w:val="18"/>
                <w:szCs w:val="18"/>
              </w:rPr>
            </w:pPr>
            <w:r w:rsidRPr="009A3120">
              <w:rPr>
                <w:rFonts w:ascii="Arial" w:hAnsi="Arial" w:cs="Arial"/>
                <w:sz w:val="18"/>
                <w:szCs w:val="18"/>
              </w:rPr>
              <w:t>7 день</w:t>
            </w:r>
          </w:p>
        </w:tc>
        <w:tc>
          <w:tcPr>
            <w:tcW w:w="9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6A96" w14:textId="77777777" w:rsidR="00511E70" w:rsidRPr="009A3120" w:rsidRDefault="00242512" w:rsidP="009A3120">
            <w:pPr>
              <w:rPr>
                <w:rFonts w:ascii="Arial" w:hAnsi="Arial" w:cs="Arial"/>
                <w:sz w:val="18"/>
                <w:szCs w:val="18"/>
              </w:rPr>
            </w:pPr>
            <w:r w:rsidRPr="009A3120">
              <w:rPr>
                <w:rFonts w:ascii="Arial" w:hAnsi="Arial" w:cs="Arial"/>
                <w:sz w:val="18"/>
                <w:szCs w:val="18"/>
              </w:rPr>
              <w:t xml:space="preserve">Завтрак в </w:t>
            </w:r>
            <w:proofErr w:type="spellStart"/>
            <w:proofErr w:type="gramStart"/>
            <w:r w:rsidRPr="009A3120">
              <w:rPr>
                <w:rFonts w:ascii="Arial" w:hAnsi="Arial" w:cs="Arial"/>
                <w:sz w:val="18"/>
                <w:szCs w:val="18"/>
              </w:rPr>
              <w:t>отеле</w:t>
            </w:r>
            <w:r w:rsidRPr="009A3120">
              <w:rPr>
                <w:rFonts w:ascii="Arial" w:hAnsi="Arial" w:cs="Arial"/>
                <w:sz w:val="18"/>
                <w:szCs w:val="18"/>
              </w:rPr>
              <w:t>.</w:t>
            </w:r>
            <w:r w:rsidRPr="009A3120">
              <w:rPr>
                <w:rFonts w:ascii="Arial" w:hAnsi="Arial" w:cs="Arial"/>
                <w:sz w:val="18"/>
                <w:szCs w:val="18"/>
              </w:rPr>
              <w:t>Свободное</w:t>
            </w:r>
            <w:proofErr w:type="spellEnd"/>
            <w:proofErr w:type="gramEnd"/>
            <w:r w:rsidRPr="009A3120">
              <w:rPr>
                <w:rFonts w:ascii="Arial" w:hAnsi="Arial" w:cs="Arial"/>
                <w:sz w:val="18"/>
                <w:szCs w:val="18"/>
              </w:rPr>
              <w:t xml:space="preserve"> время, отдых на </w:t>
            </w:r>
            <w:proofErr w:type="spellStart"/>
            <w:r w:rsidRPr="009A3120">
              <w:rPr>
                <w:rFonts w:ascii="Arial" w:hAnsi="Arial" w:cs="Arial"/>
                <w:sz w:val="18"/>
                <w:szCs w:val="18"/>
              </w:rPr>
              <w:t>море</w:t>
            </w:r>
            <w:r w:rsidRPr="009A3120">
              <w:rPr>
                <w:rFonts w:ascii="Arial" w:hAnsi="Arial" w:cs="Arial"/>
                <w:sz w:val="18"/>
                <w:szCs w:val="18"/>
              </w:rPr>
              <w:t>.</w:t>
            </w:r>
            <w:r w:rsidRPr="009A3120">
              <w:rPr>
                <w:rFonts w:ascii="Arial" w:hAnsi="Arial" w:cs="Arial"/>
                <w:sz w:val="18"/>
                <w:szCs w:val="18"/>
              </w:rPr>
              <w:t>Во</w:t>
            </w:r>
            <w:proofErr w:type="spellEnd"/>
            <w:r w:rsidRPr="009A3120">
              <w:rPr>
                <w:rFonts w:ascii="Arial" w:hAnsi="Arial" w:cs="Arial"/>
                <w:sz w:val="18"/>
                <w:szCs w:val="18"/>
              </w:rPr>
              <w:t xml:space="preserve"> второй половине дня по желанию предлагается экскурсионная поездка в Барселону (доп. плата 25 €, экскурсия состоится при сборе группы минимум 20 человек)</w:t>
            </w:r>
            <w:r w:rsidRPr="009A3120">
              <w:rPr>
                <w:rFonts w:ascii="Arial" w:hAnsi="Arial" w:cs="Arial"/>
                <w:sz w:val="18"/>
                <w:szCs w:val="18"/>
              </w:rPr>
              <w:t>.</w:t>
            </w:r>
            <w:r w:rsidRPr="009A3120">
              <w:rPr>
                <w:rFonts w:ascii="Arial" w:hAnsi="Arial" w:cs="Arial"/>
                <w:sz w:val="18"/>
                <w:szCs w:val="18"/>
              </w:rPr>
              <w:t xml:space="preserve">Возвращение в </w:t>
            </w:r>
            <w:proofErr w:type="spellStart"/>
            <w:r w:rsidRPr="009A3120">
              <w:rPr>
                <w:rFonts w:ascii="Arial" w:hAnsi="Arial" w:cs="Arial"/>
                <w:sz w:val="18"/>
                <w:szCs w:val="18"/>
              </w:rPr>
              <w:t>отель</w:t>
            </w:r>
            <w:r w:rsidRPr="009A3120">
              <w:rPr>
                <w:rFonts w:ascii="Arial" w:hAnsi="Arial" w:cs="Arial"/>
                <w:sz w:val="18"/>
                <w:szCs w:val="18"/>
              </w:rPr>
              <w:t>.</w:t>
            </w:r>
            <w:r w:rsidRPr="009A3120">
              <w:rPr>
                <w:rFonts w:ascii="Arial" w:hAnsi="Arial" w:cs="Arial"/>
                <w:sz w:val="18"/>
                <w:szCs w:val="18"/>
              </w:rPr>
              <w:t>Ужин</w:t>
            </w:r>
            <w:proofErr w:type="spellEnd"/>
            <w:r w:rsidRPr="009A3120">
              <w:rPr>
                <w:rFonts w:ascii="Arial" w:hAnsi="Arial" w:cs="Arial"/>
                <w:sz w:val="18"/>
                <w:szCs w:val="18"/>
              </w:rPr>
              <w:t xml:space="preserve"> в </w:t>
            </w:r>
            <w:proofErr w:type="spellStart"/>
            <w:r w:rsidRPr="009A3120">
              <w:rPr>
                <w:rFonts w:ascii="Arial" w:hAnsi="Arial" w:cs="Arial"/>
                <w:sz w:val="18"/>
                <w:szCs w:val="18"/>
              </w:rPr>
              <w:t>отеле</w:t>
            </w:r>
            <w:r w:rsidRPr="009A3120">
              <w:rPr>
                <w:rFonts w:ascii="Arial" w:hAnsi="Arial" w:cs="Arial"/>
                <w:sz w:val="18"/>
                <w:szCs w:val="18"/>
              </w:rPr>
              <w:t>.</w:t>
            </w:r>
            <w:r w:rsidRPr="009A3120">
              <w:rPr>
                <w:rFonts w:ascii="Arial" w:hAnsi="Arial" w:cs="Arial"/>
                <w:sz w:val="18"/>
                <w:szCs w:val="18"/>
              </w:rPr>
              <w:t>Ночь</w:t>
            </w:r>
            <w:proofErr w:type="spellEnd"/>
            <w:r w:rsidRPr="009A3120">
              <w:rPr>
                <w:rFonts w:ascii="Arial" w:hAnsi="Arial" w:cs="Arial"/>
                <w:sz w:val="18"/>
                <w:szCs w:val="18"/>
              </w:rPr>
              <w:t xml:space="preserve"> в отеле</w:t>
            </w:r>
            <w:r w:rsidRPr="009A3120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73CE6AA" w14:textId="77777777" w:rsidR="00511E70" w:rsidRPr="009A3120" w:rsidRDefault="00242512" w:rsidP="009A3120">
            <w:pPr>
              <w:rPr>
                <w:rFonts w:ascii="Arial" w:hAnsi="Arial" w:cs="Arial"/>
                <w:sz w:val="18"/>
                <w:szCs w:val="18"/>
              </w:rPr>
            </w:pPr>
            <w:r w:rsidRPr="009A3120">
              <w:rPr>
                <w:rFonts w:ascii="Arial" w:hAnsi="Arial" w:cs="Arial"/>
                <w:sz w:val="18"/>
                <w:szCs w:val="18"/>
              </w:rPr>
              <w:t xml:space="preserve">Барселона - столица Каталонии, великолепный европейский город, расположившийся в северо-восточной части Средиземноморского побережья Испании, который знаменит не столько средневековым центром, сколько необычайными зданиями в стиле </w:t>
            </w:r>
            <w:r w:rsidRPr="009A3120">
              <w:rPr>
                <w:rFonts w:ascii="Arial" w:hAnsi="Arial" w:cs="Arial"/>
                <w:sz w:val="18"/>
                <w:szCs w:val="18"/>
              </w:rPr>
              <w:t xml:space="preserve">модерн - творениями Антонио Гауди и других архитекторов. Во время </w:t>
            </w:r>
            <w:proofErr w:type="spellStart"/>
            <w:r w:rsidRPr="009A3120">
              <w:rPr>
                <w:rFonts w:ascii="Arial" w:hAnsi="Arial" w:cs="Arial"/>
                <w:sz w:val="18"/>
                <w:szCs w:val="18"/>
              </w:rPr>
              <w:t>автобусно</w:t>
            </w:r>
            <w:proofErr w:type="spellEnd"/>
            <w:r w:rsidRPr="009A3120">
              <w:rPr>
                <w:rFonts w:ascii="Arial" w:hAnsi="Arial" w:cs="Arial"/>
                <w:sz w:val="18"/>
                <w:szCs w:val="18"/>
              </w:rPr>
              <w:t xml:space="preserve">-пешеходной экскурсии по городу мы ознакомимся с поразительным по красоте храмом Барселоны - </w:t>
            </w:r>
            <w:proofErr w:type="spellStart"/>
            <w:r w:rsidRPr="009A3120">
              <w:rPr>
                <w:rFonts w:ascii="Arial" w:hAnsi="Arial" w:cs="Arial"/>
                <w:sz w:val="18"/>
                <w:szCs w:val="18"/>
              </w:rPr>
              <w:t>Саграда</w:t>
            </w:r>
            <w:proofErr w:type="spellEnd"/>
            <w:r w:rsidRPr="009A3120">
              <w:rPr>
                <w:rFonts w:ascii="Arial" w:hAnsi="Arial" w:cs="Arial"/>
                <w:sz w:val="18"/>
                <w:szCs w:val="18"/>
              </w:rPr>
              <w:t xml:space="preserve"> Фамилия, являющимся главным творением Антонио Гауди. Далее мы продолжим знакомст</w:t>
            </w:r>
            <w:r w:rsidRPr="009A3120">
              <w:rPr>
                <w:rFonts w:ascii="Arial" w:hAnsi="Arial" w:cs="Arial"/>
                <w:sz w:val="18"/>
                <w:szCs w:val="18"/>
              </w:rPr>
              <w:t xml:space="preserve">во с работами Антонио Гауди, среди других его творений можно отметить Дом </w:t>
            </w:r>
            <w:proofErr w:type="spellStart"/>
            <w:r w:rsidRPr="009A3120">
              <w:rPr>
                <w:rFonts w:ascii="Arial" w:hAnsi="Arial" w:cs="Arial"/>
                <w:sz w:val="18"/>
                <w:szCs w:val="18"/>
              </w:rPr>
              <w:t>Каса</w:t>
            </w:r>
            <w:proofErr w:type="spellEnd"/>
            <w:r w:rsidRPr="009A3120">
              <w:rPr>
                <w:rFonts w:ascii="Arial" w:hAnsi="Arial" w:cs="Arial"/>
                <w:sz w:val="18"/>
                <w:szCs w:val="18"/>
              </w:rPr>
              <w:t xml:space="preserve"> Мила, который местные жители называют Ла </w:t>
            </w:r>
            <w:proofErr w:type="spellStart"/>
            <w:r w:rsidRPr="009A3120">
              <w:rPr>
                <w:rFonts w:ascii="Arial" w:hAnsi="Arial" w:cs="Arial"/>
                <w:sz w:val="18"/>
                <w:szCs w:val="18"/>
              </w:rPr>
              <w:t>Педрера</w:t>
            </w:r>
            <w:proofErr w:type="spellEnd"/>
            <w:r w:rsidRPr="009A3120">
              <w:rPr>
                <w:rFonts w:ascii="Arial" w:hAnsi="Arial" w:cs="Arial"/>
                <w:sz w:val="18"/>
                <w:szCs w:val="18"/>
              </w:rPr>
              <w:t xml:space="preserve">, что в переводе означает «каменоломня». Продолжая путешествие по городу, мы окажемся на аллее Луиса </w:t>
            </w:r>
            <w:proofErr w:type="spellStart"/>
            <w:r w:rsidRPr="009A3120">
              <w:rPr>
                <w:rFonts w:ascii="Arial" w:hAnsi="Arial" w:cs="Arial"/>
                <w:sz w:val="18"/>
                <w:szCs w:val="18"/>
              </w:rPr>
              <w:t>Компанися</w:t>
            </w:r>
            <w:proofErr w:type="spellEnd"/>
            <w:r w:rsidRPr="009A3120">
              <w:rPr>
                <w:rFonts w:ascii="Arial" w:hAnsi="Arial" w:cs="Arial"/>
                <w:sz w:val="18"/>
                <w:szCs w:val="18"/>
              </w:rPr>
              <w:t>, ведущей к выставо</w:t>
            </w:r>
            <w:r w:rsidRPr="009A3120">
              <w:rPr>
                <w:rFonts w:ascii="Arial" w:hAnsi="Arial" w:cs="Arial"/>
                <w:sz w:val="18"/>
                <w:szCs w:val="18"/>
              </w:rPr>
              <w:t xml:space="preserve">чным площадям в Парке Цитадель, где главной достопримечательностью является Триумфальная арка. Наслаждаясь красотами города, мы переедем в одно из самых красивых мест, которое полюбилось не только жителям города, но и гостям Барселоны. Это гора </w:t>
            </w:r>
            <w:proofErr w:type="spellStart"/>
            <w:r w:rsidRPr="009A3120">
              <w:rPr>
                <w:rFonts w:ascii="Arial" w:hAnsi="Arial" w:cs="Arial"/>
                <w:sz w:val="18"/>
                <w:szCs w:val="18"/>
              </w:rPr>
              <w:t>Монтжуик</w:t>
            </w:r>
            <w:proofErr w:type="spellEnd"/>
            <w:r w:rsidRPr="009A3120">
              <w:rPr>
                <w:rFonts w:ascii="Arial" w:hAnsi="Arial" w:cs="Arial"/>
                <w:sz w:val="18"/>
                <w:szCs w:val="18"/>
              </w:rPr>
              <w:t>, е</w:t>
            </w:r>
            <w:r w:rsidRPr="009A3120">
              <w:rPr>
                <w:rFonts w:ascii="Arial" w:hAnsi="Arial" w:cs="Arial"/>
                <w:sz w:val="18"/>
                <w:szCs w:val="18"/>
              </w:rPr>
              <w:t xml:space="preserve">е склоны буквально усеяны достопримечательностями: Национальный Дворец, архитектурный парк «Испанский городок», «Волшебный фонтан» и выставочный Павильон Германии по проекту </w:t>
            </w:r>
            <w:proofErr w:type="spellStart"/>
            <w:r w:rsidRPr="009A3120">
              <w:rPr>
                <w:rFonts w:ascii="Arial" w:hAnsi="Arial" w:cs="Arial"/>
                <w:sz w:val="18"/>
                <w:szCs w:val="18"/>
              </w:rPr>
              <w:t>Миса</w:t>
            </w:r>
            <w:proofErr w:type="spellEnd"/>
            <w:r w:rsidRPr="009A312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A3120">
              <w:rPr>
                <w:rFonts w:ascii="Arial" w:hAnsi="Arial" w:cs="Arial"/>
                <w:sz w:val="18"/>
                <w:szCs w:val="18"/>
              </w:rPr>
              <w:t>ван</w:t>
            </w:r>
            <w:proofErr w:type="spellEnd"/>
            <w:r w:rsidRPr="009A3120">
              <w:rPr>
                <w:rFonts w:ascii="Arial" w:hAnsi="Arial" w:cs="Arial"/>
                <w:sz w:val="18"/>
                <w:szCs w:val="18"/>
              </w:rPr>
              <w:t xml:space="preserve"> дер </w:t>
            </w:r>
            <w:proofErr w:type="spellStart"/>
            <w:r w:rsidRPr="009A3120">
              <w:rPr>
                <w:rFonts w:ascii="Arial" w:hAnsi="Arial" w:cs="Arial"/>
                <w:sz w:val="18"/>
                <w:szCs w:val="18"/>
              </w:rPr>
              <w:t>Роэ</w:t>
            </w:r>
            <w:proofErr w:type="spellEnd"/>
            <w:r w:rsidRPr="009A3120">
              <w:rPr>
                <w:rFonts w:ascii="Arial" w:hAnsi="Arial" w:cs="Arial"/>
                <w:sz w:val="18"/>
                <w:szCs w:val="18"/>
              </w:rPr>
              <w:t>. Также здесь можно увидеть различные спортивные сооружения «Олимп</w:t>
            </w:r>
            <w:r w:rsidRPr="009A3120">
              <w:rPr>
                <w:rFonts w:ascii="Arial" w:hAnsi="Arial" w:cs="Arial"/>
                <w:sz w:val="18"/>
                <w:szCs w:val="18"/>
              </w:rPr>
              <w:t xml:space="preserve">ийского Кольца», построенные к проведению Олимпиады 1992 года. В завершении нашей экскурсионной программы мы посетим площадь Каталонии. В свободное время рекомендуем прогуляться по бульвару Ла </w:t>
            </w:r>
            <w:proofErr w:type="spellStart"/>
            <w:r w:rsidRPr="009A3120">
              <w:rPr>
                <w:rFonts w:ascii="Arial" w:hAnsi="Arial" w:cs="Arial"/>
                <w:sz w:val="18"/>
                <w:szCs w:val="18"/>
              </w:rPr>
              <w:t>Рамбла</w:t>
            </w:r>
            <w:proofErr w:type="spellEnd"/>
            <w:r w:rsidRPr="009A3120">
              <w:rPr>
                <w:rFonts w:ascii="Arial" w:hAnsi="Arial" w:cs="Arial"/>
                <w:sz w:val="18"/>
                <w:szCs w:val="18"/>
              </w:rPr>
              <w:t xml:space="preserve"> - главной пешеходной улице Барселоны.</w:t>
            </w:r>
          </w:p>
        </w:tc>
      </w:tr>
      <w:tr w:rsidR="00511E70" w14:paraId="04BDA839" w14:textId="77777777">
        <w:trPr>
          <w:trHeight w:val="7119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C2C7" w14:textId="77777777" w:rsidR="00511E70" w:rsidRPr="009A3120" w:rsidRDefault="00242512" w:rsidP="009A3120">
            <w:pPr>
              <w:rPr>
                <w:rFonts w:ascii="Arial" w:hAnsi="Arial" w:cs="Arial"/>
                <w:sz w:val="18"/>
                <w:szCs w:val="18"/>
              </w:rPr>
            </w:pPr>
            <w:r w:rsidRPr="009A3120">
              <w:rPr>
                <w:rFonts w:ascii="Arial" w:hAnsi="Arial" w:cs="Arial"/>
                <w:sz w:val="18"/>
                <w:szCs w:val="18"/>
              </w:rPr>
              <w:lastRenderedPageBreak/>
              <w:t>8 день</w:t>
            </w:r>
          </w:p>
        </w:tc>
        <w:tc>
          <w:tcPr>
            <w:tcW w:w="9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1F78" w14:textId="77777777" w:rsidR="00511E70" w:rsidRPr="009A3120" w:rsidRDefault="00242512" w:rsidP="009A3120">
            <w:pPr>
              <w:rPr>
                <w:rFonts w:ascii="Arial" w:hAnsi="Arial" w:cs="Arial"/>
                <w:sz w:val="18"/>
                <w:szCs w:val="18"/>
              </w:rPr>
            </w:pPr>
            <w:r w:rsidRPr="009A3120">
              <w:rPr>
                <w:rFonts w:ascii="Arial" w:hAnsi="Arial" w:cs="Arial"/>
                <w:sz w:val="18"/>
                <w:szCs w:val="18"/>
              </w:rPr>
              <w:t>З</w:t>
            </w:r>
            <w:r w:rsidRPr="009A3120">
              <w:rPr>
                <w:rFonts w:ascii="Arial" w:hAnsi="Arial" w:cs="Arial"/>
                <w:sz w:val="18"/>
                <w:szCs w:val="18"/>
              </w:rPr>
              <w:t xml:space="preserve">автрак в </w:t>
            </w:r>
            <w:proofErr w:type="spellStart"/>
            <w:proofErr w:type="gramStart"/>
            <w:r w:rsidRPr="009A3120">
              <w:rPr>
                <w:rFonts w:ascii="Arial" w:hAnsi="Arial" w:cs="Arial"/>
                <w:sz w:val="18"/>
                <w:szCs w:val="18"/>
              </w:rPr>
              <w:t>отеле</w:t>
            </w:r>
            <w:r w:rsidRPr="009A3120">
              <w:rPr>
                <w:rFonts w:ascii="Arial" w:hAnsi="Arial" w:cs="Arial"/>
                <w:sz w:val="18"/>
                <w:szCs w:val="18"/>
              </w:rPr>
              <w:t>.</w:t>
            </w:r>
            <w:r w:rsidRPr="009A3120">
              <w:rPr>
                <w:rFonts w:ascii="Arial" w:hAnsi="Arial" w:cs="Arial"/>
                <w:sz w:val="18"/>
                <w:szCs w:val="18"/>
              </w:rPr>
              <w:t>Свободное</w:t>
            </w:r>
            <w:proofErr w:type="spellEnd"/>
            <w:proofErr w:type="gramEnd"/>
            <w:r w:rsidRPr="009A3120">
              <w:rPr>
                <w:rFonts w:ascii="Arial" w:hAnsi="Arial" w:cs="Arial"/>
                <w:sz w:val="18"/>
                <w:szCs w:val="18"/>
              </w:rPr>
              <w:t xml:space="preserve"> время, отдых на </w:t>
            </w:r>
            <w:proofErr w:type="spellStart"/>
            <w:r w:rsidRPr="009A3120">
              <w:rPr>
                <w:rFonts w:ascii="Arial" w:hAnsi="Arial" w:cs="Arial"/>
                <w:sz w:val="18"/>
                <w:szCs w:val="18"/>
              </w:rPr>
              <w:t>море</w:t>
            </w:r>
            <w:r w:rsidRPr="009A3120">
              <w:rPr>
                <w:rFonts w:ascii="Arial" w:hAnsi="Arial" w:cs="Arial"/>
                <w:sz w:val="18"/>
                <w:szCs w:val="18"/>
              </w:rPr>
              <w:t>.</w:t>
            </w:r>
            <w:r w:rsidRPr="009A3120">
              <w:rPr>
                <w:rFonts w:ascii="Arial" w:hAnsi="Arial" w:cs="Arial"/>
                <w:sz w:val="18"/>
                <w:szCs w:val="18"/>
              </w:rPr>
              <w:t>Во</w:t>
            </w:r>
            <w:proofErr w:type="spellEnd"/>
            <w:r w:rsidRPr="009A3120">
              <w:rPr>
                <w:rFonts w:ascii="Arial" w:hAnsi="Arial" w:cs="Arial"/>
                <w:sz w:val="18"/>
                <w:szCs w:val="18"/>
              </w:rPr>
              <w:t xml:space="preserve"> второй половине дня по желанию предлагается экскурсия в </w:t>
            </w:r>
            <w:proofErr w:type="spellStart"/>
            <w:r w:rsidRPr="009A3120">
              <w:rPr>
                <w:rFonts w:ascii="Arial" w:hAnsi="Arial" w:cs="Arial"/>
                <w:sz w:val="18"/>
                <w:szCs w:val="18"/>
              </w:rPr>
              <w:t>Реус</w:t>
            </w:r>
            <w:proofErr w:type="spellEnd"/>
            <w:r w:rsidRPr="009A3120">
              <w:rPr>
                <w:rFonts w:ascii="Arial" w:hAnsi="Arial" w:cs="Arial"/>
                <w:sz w:val="18"/>
                <w:szCs w:val="18"/>
              </w:rPr>
              <w:t xml:space="preserve"> (доп. плата 20 €, экскурсия состоится при сборе группы минимум 20 человек)</w:t>
            </w:r>
            <w:r w:rsidRPr="009A3120">
              <w:rPr>
                <w:rFonts w:ascii="Arial" w:hAnsi="Arial" w:cs="Arial"/>
                <w:sz w:val="18"/>
                <w:szCs w:val="18"/>
              </w:rPr>
              <w:t>.</w:t>
            </w:r>
            <w:r w:rsidRPr="009A3120">
              <w:rPr>
                <w:rFonts w:ascii="Arial" w:hAnsi="Arial" w:cs="Arial"/>
                <w:sz w:val="18"/>
                <w:szCs w:val="18"/>
              </w:rPr>
              <w:t xml:space="preserve">Возвращение в </w:t>
            </w:r>
            <w:proofErr w:type="spellStart"/>
            <w:r w:rsidRPr="009A3120">
              <w:rPr>
                <w:rFonts w:ascii="Arial" w:hAnsi="Arial" w:cs="Arial"/>
                <w:sz w:val="18"/>
                <w:szCs w:val="18"/>
              </w:rPr>
              <w:t>отель</w:t>
            </w:r>
            <w:r w:rsidRPr="009A3120">
              <w:rPr>
                <w:rFonts w:ascii="Arial" w:hAnsi="Arial" w:cs="Arial"/>
                <w:sz w:val="18"/>
                <w:szCs w:val="18"/>
              </w:rPr>
              <w:t>.</w:t>
            </w:r>
            <w:r w:rsidRPr="009A3120">
              <w:rPr>
                <w:rFonts w:ascii="Arial" w:hAnsi="Arial" w:cs="Arial"/>
                <w:sz w:val="18"/>
                <w:szCs w:val="18"/>
              </w:rPr>
              <w:t>Ужин</w:t>
            </w:r>
            <w:proofErr w:type="spellEnd"/>
            <w:r w:rsidRPr="009A3120">
              <w:rPr>
                <w:rFonts w:ascii="Arial" w:hAnsi="Arial" w:cs="Arial"/>
                <w:sz w:val="18"/>
                <w:szCs w:val="18"/>
              </w:rPr>
              <w:t xml:space="preserve"> в </w:t>
            </w:r>
            <w:proofErr w:type="spellStart"/>
            <w:r w:rsidRPr="009A3120">
              <w:rPr>
                <w:rFonts w:ascii="Arial" w:hAnsi="Arial" w:cs="Arial"/>
                <w:sz w:val="18"/>
                <w:szCs w:val="18"/>
              </w:rPr>
              <w:t>отеле</w:t>
            </w:r>
            <w:r w:rsidRPr="009A3120">
              <w:rPr>
                <w:rFonts w:ascii="Arial" w:hAnsi="Arial" w:cs="Arial"/>
                <w:sz w:val="18"/>
                <w:szCs w:val="18"/>
              </w:rPr>
              <w:t>.</w:t>
            </w:r>
            <w:r w:rsidRPr="009A3120">
              <w:rPr>
                <w:rFonts w:ascii="Arial" w:hAnsi="Arial" w:cs="Arial"/>
                <w:sz w:val="18"/>
                <w:szCs w:val="18"/>
              </w:rPr>
              <w:t>Ночь</w:t>
            </w:r>
            <w:proofErr w:type="spellEnd"/>
            <w:r w:rsidRPr="009A3120">
              <w:rPr>
                <w:rFonts w:ascii="Arial" w:hAnsi="Arial" w:cs="Arial"/>
                <w:sz w:val="18"/>
                <w:szCs w:val="18"/>
              </w:rPr>
              <w:t xml:space="preserve"> в отеле</w:t>
            </w:r>
            <w:r w:rsidRPr="009A3120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552E388" w14:textId="77777777" w:rsidR="00511E70" w:rsidRPr="009A3120" w:rsidRDefault="00242512" w:rsidP="009A3120">
            <w:pPr>
              <w:rPr>
                <w:rFonts w:ascii="Arial" w:hAnsi="Arial" w:cs="Arial"/>
                <w:sz w:val="18"/>
                <w:szCs w:val="18"/>
              </w:rPr>
            </w:pPr>
            <w:r w:rsidRPr="009A3120">
              <w:rPr>
                <w:rFonts w:ascii="Arial" w:hAnsi="Arial" w:cs="Arial"/>
                <w:sz w:val="18"/>
                <w:szCs w:val="18"/>
              </w:rPr>
              <w:t>В этот день вы можете са</w:t>
            </w:r>
            <w:r w:rsidRPr="009A3120">
              <w:rPr>
                <w:rFonts w:ascii="Arial" w:hAnsi="Arial" w:cs="Arial"/>
                <w:sz w:val="18"/>
                <w:szCs w:val="18"/>
              </w:rPr>
              <w:t xml:space="preserve">мостоятельно посетить парк "Порт </w:t>
            </w:r>
            <w:proofErr w:type="spellStart"/>
            <w:r w:rsidRPr="009A3120">
              <w:rPr>
                <w:rFonts w:ascii="Arial" w:hAnsi="Arial" w:cs="Arial"/>
                <w:sz w:val="18"/>
                <w:szCs w:val="18"/>
              </w:rPr>
              <w:t>Авентура</w:t>
            </w:r>
            <w:proofErr w:type="spellEnd"/>
            <w:r w:rsidRPr="009A3120">
              <w:rPr>
                <w:rFonts w:ascii="Arial" w:hAnsi="Arial" w:cs="Arial"/>
                <w:sz w:val="18"/>
                <w:szCs w:val="18"/>
              </w:rPr>
              <w:t xml:space="preserve">" - второй по величине парк аттракционов в Европе после парижского Диснейленда. Он находится в городе </w:t>
            </w:r>
            <w:proofErr w:type="spellStart"/>
            <w:r w:rsidRPr="009A3120">
              <w:rPr>
                <w:rFonts w:ascii="Arial" w:hAnsi="Arial" w:cs="Arial"/>
                <w:sz w:val="18"/>
                <w:szCs w:val="18"/>
              </w:rPr>
              <w:t>Салоу</w:t>
            </w:r>
            <w:proofErr w:type="spellEnd"/>
            <w:r w:rsidRPr="009A3120">
              <w:rPr>
                <w:rFonts w:ascii="Arial" w:hAnsi="Arial" w:cs="Arial"/>
                <w:sz w:val="18"/>
                <w:szCs w:val="18"/>
              </w:rPr>
              <w:t xml:space="preserve"> и занимает площадь в 115 га. Состоит парк из пяти зон с </w:t>
            </w:r>
            <w:proofErr w:type="spellStart"/>
            <w:r w:rsidRPr="009A3120">
              <w:rPr>
                <w:rFonts w:ascii="Arial" w:hAnsi="Arial" w:cs="Arial"/>
                <w:sz w:val="18"/>
                <w:szCs w:val="18"/>
              </w:rPr>
              <w:t>аттракцонами</w:t>
            </w:r>
            <w:proofErr w:type="spellEnd"/>
            <w:r w:rsidRPr="009A3120">
              <w:rPr>
                <w:rFonts w:ascii="Arial" w:hAnsi="Arial" w:cs="Arial"/>
                <w:sz w:val="18"/>
                <w:szCs w:val="18"/>
              </w:rPr>
              <w:t xml:space="preserve"> для детей и взрослых. Средиземноморска</w:t>
            </w:r>
            <w:r w:rsidRPr="009A3120">
              <w:rPr>
                <w:rFonts w:ascii="Arial" w:hAnsi="Arial" w:cs="Arial"/>
                <w:sz w:val="18"/>
                <w:szCs w:val="18"/>
              </w:rPr>
              <w:t>я зона с каменными улицами и с характерными белыми домами приведут на Главную Площадь рыбацкого посёлка, где проводятся народные гуляния. В этой зоне находятся бары и рестораны, а также сувенирные магазинчики. Следующая зона, Полинезия, отличается пышной р</w:t>
            </w:r>
            <w:r w:rsidRPr="009A3120">
              <w:rPr>
                <w:rFonts w:ascii="Arial" w:hAnsi="Arial" w:cs="Arial"/>
                <w:sz w:val="18"/>
                <w:szCs w:val="18"/>
              </w:rPr>
              <w:t>астительность и шумными водопадами. Здесь вы найдете чудесные аттракционы и экзотические танцы древней страны, которые исполняют жители Самоа и Тонга, они надолго притягивают взгляды своих гостей. Здесь вас ждёт необычный аттракцион - Морская Одиссея (</w:t>
            </w:r>
            <w:proofErr w:type="spellStart"/>
            <w:r w:rsidRPr="009A3120">
              <w:rPr>
                <w:rFonts w:ascii="Arial" w:hAnsi="Arial" w:cs="Arial"/>
                <w:sz w:val="18"/>
                <w:szCs w:val="18"/>
              </w:rPr>
              <w:t>SeaO</w:t>
            </w:r>
            <w:r w:rsidRPr="009A3120">
              <w:rPr>
                <w:rFonts w:ascii="Arial" w:hAnsi="Arial" w:cs="Arial"/>
                <w:sz w:val="18"/>
                <w:szCs w:val="18"/>
              </w:rPr>
              <w:t>dyssey</w:t>
            </w:r>
            <w:proofErr w:type="spellEnd"/>
            <w:r w:rsidRPr="009A3120">
              <w:rPr>
                <w:rFonts w:ascii="Arial" w:hAnsi="Arial" w:cs="Arial"/>
                <w:sz w:val="18"/>
                <w:szCs w:val="18"/>
              </w:rPr>
              <w:t xml:space="preserve">) </w:t>
            </w:r>
            <w:proofErr w:type="gramStart"/>
            <w:r w:rsidRPr="009A3120">
              <w:rPr>
                <w:rFonts w:ascii="Arial" w:hAnsi="Arial" w:cs="Arial"/>
                <w:sz w:val="18"/>
                <w:szCs w:val="18"/>
              </w:rPr>
              <w:t>- это</w:t>
            </w:r>
            <w:proofErr w:type="gramEnd"/>
            <w:r w:rsidRPr="009A3120">
              <w:rPr>
                <w:rFonts w:ascii="Arial" w:hAnsi="Arial" w:cs="Arial"/>
                <w:sz w:val="18"/>
                <w:szCs w:val="18"/>
              </w:rPr>
              <w:t xml:space="preserve"> исследовательская субмарина и самое прогрессивное изобретение в мире компьютерных аттракционов, существующих на сегодняшний день. Вам предоставится возможность сразиться с морским чудовищем, обследовать затонувшие корабли, освободить попавшую</w:t>
            </w:r>
            <w:r w:rsidRPr="009A3120">
              <w:rPr>
                <w:rFonts w:ascii="Arial" w:hAnsi="Arial" w:cs="Arial"/>
                <w:sz w:val="18"/>
                <w:szCs w:val="18"/>
              </w:rPr>
              <w:t xml:space="preserve"> в потухший океанический вулкан подводную лодку. Далее Вас встретит Великая Китайская Империя, которая принесла в "Порт </w:t>
            </w:r>
            <w:proofErr w:type="spellStart"/>
            <w:r w:rsidRPr="009A3120">
              <w:rPr>
                <w:rFonts w:ascii="Arial" w:hAnsi="Arial" w:cs="Arial"/>
                <w:sz w:val="18"/>
                <w:szCs w:val="18"/>
              </w:rPr>
              <w:t>Авентуру</w:t>
            </w:r>
            <w:proofErr w:type="spellEnd"/>
            <w:r w:rsidRPr="009A3120">
              <w:rPr>
                <w:rFonts w:ascii="Arial" w:hAnsi="Arial" w:cs="Arial"/>
                <w:sz w:val="18"/>
                <w:szCs w:val="18"/>
              </w:rPr>
              <w:t xml:space="preserve">" большой императорский театр, храм </w:t>
            </w:r>
            <w:proofErr w:type="spellStart"/>
            <w:r w:rsidRPr="009A3120">
              <w:rPr>
                <w:rFonts w:ascii="Arial" w:hAnsi="Arial" w:cs="Arial"/>
                <w:sz w:val="18"/>
                <w:szCs w:val="18"/>
              </w:rPr>
              <w:t>Иинг-Чхоу</w:t>
            </w:r>
            <w:proofErr w:type="spellEnd"/>
            <w:r w:rsidRPr="009A3120">
              <w:rPr>
                <w:rFonts w:ascii="Arial" w:hAnsi="Arial" w:cs="Arial"/>
                <w:sz w:val="18"/>
                <w:szCs w:val="18"/>
              </w:rPr>
              <w:t xml:space="preserve"> с представлениями, акробатическими номерами и фокусами, а также знаменитую Китайск</w:t>
            </w:r>
            <w:r w:rsidRPr="009A3120">
              <w:rPr>
                <w:rFonts w:ascii="Arial" w:hAnsi="Arial" w:cs="Arial"/>
                <w:sz w:val="18"/>
                <w:szCs w:val="18"/>
              </w:rPr>
              <w:t xml:space="preserve">ую Стену, аттракцион </w:t>
            </w:r>
            <w:proofErr w:type="spellStart"/>
            <w:r w:rsidRPr="009A3120">
              <w:rPr>
                <w:rFonts w:ascii="Arial" w:hAnsi="Arial" w:cs="Arial"/>
                <w:sz w:val="18"/>
                <w:szCs w:val="18"/>
              </w:rPr>
              <w:t>Драгон</w:t>
            </w:r>
            <w:proofErr w:type="spellEnd"/>
            <w:r w:rsidRPr="009A3120">
              <w:rPr>
                <w:rFonts w:ascii="Arial" w:hAnsi="Arial" w:cs="Arial"/>
                <w:sz w:val="18"/>
                <w:szCs w:val="18"/>
              </w:rPr>
              <w:t xml:space="preserve"> Хан и самую высокую американскую горку в Европе - </w:t>
            </w:r>
            <w:proofErr w:type="spellStart"/>
            <w:r w:rsidRPr="009A3120">
              <w:rPr>
                <w:rFonts w:ascii="Arial" w:hAnsi="Arial" w:cs="Arial"/>
                <w:sz w:val="18"/>
                <w:szCs w:val="18"/>
              </w:rPr>
              <w:t>Shambhala</w:t>
            </w:r>
            <w:proofErr w:type="spellEnd"/>
            <w:r w:rsidRPr="009A3120">
              <w:rPr>
                <w:rFonts w:ascii="Arial" w:hAnsi="Arial" w:cs="Arial"/>
                <w:sz w:val="18"/>
                <w:szCs w:val="18"/>
              </w:rPr>
              <w:t>. Помимо подъемов на самые невероятные высоты вы испытаете глубинные спуски, переходы по темным тоннелям и горным озерам. Следующая - Мексика. В "</w:t>
            </w:r>
            <w:proofErr w:type="spellStart"/>
            <w:r w:rsidRPr="009A3120">
              <w:rPr>
                <w:rFonts w:ascii="Arial" w:hAnsi="Arial" w:cs="Arial"/>
                <w:sz w:val="18"/>
                <w:szCs w:val="18"/>
              </w:rPr>
              <w:t>кантине</w:t>
            </w:r>
            <w:proofErr w:type="spellEnd"/>
            <w:r w:rsidRPr="009A3120">
              <w:rPr>
                <w:rFonts w:ascii="Arial" w:hAnsi="Arial" w:cs="Arial"/>
                <w:sz w:val="18"/>
                <w:szCs w:val="18"/>
              </w:rPr>
              <w:t>", прислушиваясь</w:t>
            </w:r>
            <w:r w:rsidRPr="009A3120">
              <w:rPr>
                <w:rFonts w:ascii="Arial" w:hAnsi="Arial" w:cs="Arial"/>
                <w:sz w:val="18"/>
                <w:szCs w:val="18"/>
              </w:rPr>
              <w:t xml:space="preserve"> к пению замечательных "</w:t>
            </w:r>
            <w:proofErr w:type="spellStart"/>
            <w:r w:rsidRPr="009A3120">
              <w:rPr>
                <w:rFonts w:ascii="Arial" w:hAnsi="Arial" w:cs="Arial"/>
                <w:sz w:val="18"/>
                <w:szCs w:val="18"/>
              </w:rPr>
              <w:t>мариачи</w:t>
            </w:r>
            <w:proofErr w:type="spellEnd"/>
            <w:r w:rsidRPr="009A3120">
              <w:rPr>
                <w:rFonts w:ascii="Arial" w:hAnsi="Arial" w:cs="Arial"/>
                <w:sz w:val="18"/>
                <w:szCs w:val="18"/>
              </w:rPr>
              <w:t xml:space="preserve">", вы </w:t>
            </w:r>
            <w:proofErr w:type="spellStart"/>
            <w:r w:rsidRPr="009A3120">
              <w:rPr>
                <w:rFonts w:ascii="Arial" w:hAnsi="Arial" w:cs="Arial"/>
                <w:sz w:val="18"/>
                <w:szCs w:val="18"/>
              </w:rPr>
              <w:t>попробуюте</w:t>
            </w:r>
            <w:proofErr w:type="spellEnd"/>
            <w:r w:rsidRPr="009A3120">
              <w:rPr>
                <w:rFonts w:ascii="Arial" w:hAnsi="Arial" w:cs="Arial"/>
                <w:sz w:val="18"/>
                <w:szCs w:val="18"/>
              </w:rPr>
              <w:t xml:space="preserve"> острые блюда традиционной мексиканской кухни. Вас ждут приключения на аттракционах Эль-</w:t>
            </w:r>
            <w:proofErr w:type="spellStart"/>
            <w:r w:rsidRPr="009A3120">
              <w:rPr>
                <w:rFonts w:ascii="Arial" w:hAnsi="Arial" w:cs="Arial"/>
                <w:sz w:val="18"/>
                <w:szCs w:val="18"/>
              </w:rPr>
              <w:t>Диабло</w:t>
            </w:r>
            <w:proofErr w:type="spellEnd"/>
            <w:r w:rsidRPr="009A3120">
              <w:rPr>
                <w:rFonts w:ascii="Arial" w:hAnsi="Arial" w:cs="Arial"/>
                <w:sz w:val="18"/>
                <w:szCs w:val="18"/>
              </w:rPr>
              <w:t xml:space="preserve">, Юкатан и Ураган Кондор. И наконец, </w:t>
            </w:r>
            <w:proofErr w:type="spellStart"/>
            <w:r w:rsidRPr="009A3120">
              <w:rPr>
                <w:rFonts w:ascii="Arial" w:hAnsi="Arial" w:cs="Arial"/>
                <w:sz w:val="18"/>
                <w:szCs w:val="18"/>
              </w:rPr>
              <w:t>Дикии</w:t>
            </w:r>
            <w:proofErr w:type="spellEnd"/>
            <w:r w:rsidRPr="009A3120">
              <w:rPr>
                <w:rFonts w:ascii="Arial" w:hAnsi="Arial" w:cs="Arial"/>
                <w:sz w:val="18"/>
                <w:szCs w:val="18"/>
              </w:rPr>
              <w:t xml:space="preserve"> Запад, Старый </w:t>
            </w:r>
            <w:proofErr w:type="spellStart"/>
            <w:r w:rsidRPr="009A3120">
              <w:rPr>
                <w:rFonts w:ascii="Arial" w:hAnsi="Arial" w:cs="Arial"/>
                <w:sz w:val="18"/>
                <w:szCs w:val="18"/>
              </w:rPr>
              <w:t>Пенитенс</w:t>
            </w:r>
            <w:proofErr w:type="spellEnd"/>
            <w:r w:rsidRPr="009A3120">
              <w:rPr>
                <w:rFonts w:ascii="Arial" w:hAnsi="Arial" w:cs="Arial"/>
                <w:sz w:val="18"/>
                <w:szCs w:val="18"/>
              </w:rPr>
              <w:t>, как глоток воды среди пустынь и каньонов Аризоны</w:t>
            </w:r>
            <w:r w:rsidRPr="009A3120">
              <w:rPr>
                <w:rFonts w:ascii="Arial" w:hAnsi="Arial" w:cs="Arial"/>
                <w:sz w:val="18"/>
                <w:szCs w:val="18"/>
              </w:rPr>
              <w:t>. Тут вас ждёт школа Тома Сойера, рядом кладбище золотоискателей, городская тюрьма с виселицей, салон с прогуливающимися ковбоями и весёлыми девицами. В этой зоне самый известный аттракцион - "</w:t>
            </w:r>
            <w:proofErr w:type="spellStart"/>
            <w:r w:rsidRPr="009A3120">
              <w:rPr>
                <w:rFonts w:ascii="Arial" w:hAnsi="Arial" w:cs="Arial"/>
                <w:sz w:val="18"/>
                <w:szCs w:val="18"/>
              </w:rPr>
              <w:t>Стампида</w:t>
            </w:r>
            <w:proofErr w:type="spellEnd"/>
            <w:r w:rsidRPr="009A3120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37EFC74D" w14:textId="77777777" w:rsidR="00511E70" w:rsidRPr="009A3120" w:rsidRDefault="00242512" w:rsidP="009A3120">
            <w:pPr>
              <w:rPr>
                <w:rFonts w:ascii="Arial" w:hAnsi="Arial" w:cs="Arial"/>
                <w:sz w:val="18"/>
                <w:szCs w:val="18"/>
              </w:rPr>
            </w:pPr>
            <w:r w:rsidRPr="009A3120">
              <w:rPr>
                <w:rFonts w:ascii="Arial" w:hAnsi="Arial" w:cs="Arial"/>
                <w:sz w:val="18"/>
                <w:szCs w:val="18"/>
              </w:rPr>
              <w:t xml:space="preserve">Город </w:t>
            </w:r>
            <w:proofErr w:type="spellStart"/>
            <w:r w:rsidRPr="009A3120">
              <w:rPr>
                <w:rFonts w:ascii="Arial" w:hAnsi="Arial" w:cs="Arial"/>
                <w:sz w:val="18"/>
                <w:szCs w:val="18"/>
              </w:rPr>
              <w:t>Реус</w:t>
            </w:r>
            <w:proofErr w:type="spellEnd"/>
            <w:r w:rsidRPr="009A3120">
              <w:rPr>
                <w:rFonts w:ascii="Arial" w:hAnsi="Arial" w:cs="Arial"/>
                <w:sz w:val="18"/>
                <w:szCs w:val="18"/>
              </w:rPr>
              <w:t xml:space="preserve"> находится в 108 километрах от Барселоны. </w:t>
            </w:r>
            <w:r w:rsidRPr="009A3120">
              <w:rPr>
                <w:rFonts w:ascii="Arial" w:hAnsi="Arial" w:cs="Arial"/>
                <w:sz w:val="18"/>
                <w:szCs w:val="18"/>
              </w:rPr>
              <w:t xml:space="preserve">Этот очаровательный городок привлекает туристов не только обилием магазинов, но и богатым культурным наследием. Это родина знаменитого архитектора Антонио Гауди, генерала Прима, художника </w:t>
            </w:r>
            <w:proofErr w:type="spellStart"/>
            <w:r w:rsidRPr="009A3120">
              <w:rPr>
                <w:rFonts w:ascii="Arial" w:hAnsi="Arial" w:cs="Arial"/>
                <w:sz w:val="18"/>
                <w:szCs w:val="18"/>
              </w:rPr>
              <w:t>Фортуни</w:t>
            </w:r>
            <w:proofErr w:type="spellEnd"/>
            <w:r w:rsidRPr="009A3120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9A3120">
              <w:rPr>
                <w:rFonts w:ascii="Arial" w:hAnsi="Arial" w:cs="Arial"/>
                <w:sz w:val="18"/>
                <w:szCs w:val="18"/>
              </w:rPr>
              <w:t>Реус</w:t>
            </w:r>
            <w:proofErr w:type="spellEnd"/>
            <w:r w:rsidRPr="009A3120">
              <w:rPr>
                <w:rFonts w:ascii="Arial" w:hAnsi="Arial" w:cs="Arial"/>
                <w:sz w:val="18"/>
                <w:szCs w:val="18"/>
              </w:rPr>
              <w:t xml:space="preserve"> имеет богатую историю, великолепную архитектуру зданий</w:t>
            </w:r>
            <w:r w:rsidRPr="009A3120">
              <w:rPr>
                <w:rFonts w:ascii="Arial" w:hAnsi="Arial" w:cs="Arial"/>
                <w:sz w:val="18"/>
                <w:szCs w:val="18"/>
              </w:rPr>
              <w:t xml:space="preserve"> и славится во всем мире производством превосходных вин и бренди. Основные достопримечательности города – изящные здания, являющиеся архитектурными памятниками и замечательным образцом модернизма. Гостям города предлагают посетить тематический центр имени </w:t>
            </w:r>
            <w:r w:rsidRPr="009A3120">
              <w:rPr>
                <w:rFonts w:ascii="Arial" w:hAnsi="Arial" w:cs="Arial"/>
                <w:sz w:val="18"/>
                <w:szCs w:val="18"/>
              </w:rPr>
              <w:t xml:space="preserve">Антонио Гауди, музей археологии </w:t>
            </w:r>
            <w:proofErr w:type="spellStart"/>
            <w:r w:rsidRPr="009A3120">
              <w:rPr>
                <w:rFonts w:ascii="Arial" w:hAnsi="Arial" w:cs="Arial"/>
                <w:sz w:val="18"/>
                <w:szCs w:val="18"/>
              </w:rPr>
              <w:t>Salvador</w:t>
            </w:r>
            <w:proofErr w:type="spellEnd"/>
            <w:r w:rsidRPr="009A312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A3120">
              <w:rPr>
                <w:rFonts w:ascii="Arial" w:hAnsi="Arial" w:cs="Arial"/>
                <w:sz w:val="18"/>
                <w:szCs w:val="18"/>
              </w:rPr>
              <w:t>Vilaseca</w:t>
            </w:r>
            <w:proofErr w:type="spellEnd"/>
            <w:r w:rsidRPr="009A3120">
              <w:rPr>
                <w:rFonts w:ascii="Arial" w:hAnsi="Arial" w:cs="Arial"/>
                <w:sz w:val="18"/>
                <w:szCs w:val="18"/>
              </w:rPr>
              <w:t xml:space="preserve"> и одноименный институт. Городские площади в июле становятся местом проведения испанской фиесты - для жителей и туристов устраиваются всевозможные развлечения, играет живая музыка.</w:t>
            </w:r>
          </w:p>
        </w:tc>
      </w:tr>
      <w:tr w:rsidR="00511E70" w14:paraId="51A893E5" w14:textId="77777777">
        <w:trPr>
          <w:trHeight w:val="247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3E9D" w14:textId="77777777" w:rsidR="00511E70" w:rsidRPr="009A3120" w:rsidRDefault="00242512" w:rsidP="009A3120">
            <w:pPr>
              <w:rPr>
                <w:rFonts w:ascii="Arial" w:hAnsi="Arial" w:cs="Arial"/>
                <w:sz w:val="18"/>
                <w:szCs w:val="18"/>
              </w:rPr>
            </w:pPr>
            <w:r w:rsidRPr="009A3120">
              <w:rPr>
                <w:rFonts w:ascii="Arial" w:hAnsi="Arial" w:cs="Arial"/>
                <w:sz w:val="18"/>
                <w:szCs w:val="18"/>
              </w:rPr>
              <w:t>9 день</w:t>
            </w:r>
          </w:p>
        </w:tc>
        <w:tc>
          <w:tcPr>
            <w:tcW w:w="9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F7CF" w14:textId="77777777" w:rsidR="00511E70" w:rsidRPr="009A3120" w:rsidRDefault="00242512" w:rsidP="009A3120">
            <w:pPr>
              <w:rPr>
                <w:rFonts w:ascii="Arial" w:hAnsi="Arial" w:cs="Arial"/>
                <w:sz w:val="18"/>
                <w:szCs w:val="18"/>
              </w:rPr>
            </w:pPr>
            <w:r w:rsidRPr="009A3120">
              <w:rPr>
                <w:rFonts w:ascii="Arial" w:hAnsi="Arial" w:cs="Arial"/>
                <w:sz w:val="18"/>
                <w:szCs w:val="18"/>
              </w:rPr>
              <w:t xml:space="preserve">Завтрак в </w:t>
            </w:r>
            <w:proofErr w:type="spellStart"/>
            <w:proofErr w:type="gramStart"/>
            <w:r w:rsidRPr="009A3120">
              <w:rPr>
                <w:rFonts w:ascii="Arial" w:hAnsi="Arial" w:cs="Arial"/>
                <w:sz w:val="18"/>
                <w:szCs w:val="18"/>
              </w:rPr>
              <w:t>отеле</w:t>
            </w:r>
            <w:r w:rsidRPr="009A3120">
              <w:rPr>
                <w:rFonts w:ascii="Arial" w:hAnsi="Arial" w:cs="Arial"/>
                <w:sz w:val="18"/>
                <w:szCs w:val="18"/>
              </w:rPr>
              <w:t>.</w:t>
            </w:r>
            <w:r w:rsidRPr="009A3120">
              <w:rPr>
                <w:rFonts w:ascii="Arial" w:hAnsi="Arial" w:cs="Arial"/>
                <w:sz w:val="18"/>
                <w:szCs w:val="18"/>
              </w:rPr>
              <w:t>Св</w:t>
            </w:r>
            <w:r w:rsidRPr="009A3120">
              <w:rPr>
                <w:rFonts w:ascii="Arial" w:hAnsi="Arial" w:cs="Arial"/>
                <w:sz w:val="18"/>
                <w:szCs w:val="18"/>
              </w:rPr>
              <w:t>ободное</w:t>
            </w:r>
            <w:proofErr w:type="spellEnd"/>
            <w:proofErr w:type="gramEnd"/>
            <w:r w:rsidRPr="009A3120">
              <w:rPr>
                <w:rFonts w:ascii="Arial" w:hAnsi="Arial" w:cs="Arial"/>
                <w:sz w:val="18"/>
                <w:szCs w:val="18"/>
              </w:rPr>
              <w:t xml:space="preserve"> время, отдых на </w:t>
            </w:r>
            <w:proofErr w:type="spellStart"/>
            <w:r w:rsidRPr="009A3120">
              <w:rPr>
                <w:rFonts w:ascii="Arial" w:hAnsi="Arial" w:cs="Arial"/>
                <w:sz w:val="18"/>
                <w:szCs w:val="18"/>
              </w:rPr>
              <w:t>море</w:t>
            </w:r>
            <w:r w:rsidRPr="009A3120">
              <w:rPr>
                <w:rFonts w:ascii="Arial" w:hAnsi="Arial" w:cs="Arial"/>
                <w:sz w:val="18"/>
                <w:szCs w:val="18"/>
              </w:rPr>
              <w:t>.</w:t>
            </w:r>
            <w:r w:rsidRPr="009A3120">
              <w:rPr>
                <w:rFonts w:ascii="Arial" w:hAnsi="Arial" w:cs="Arial"/>
                <w:sz w:val="18"/>
                <w:szCs w:val="18"/>
              </w:rPr>
              <w:t>Возвращение</w:t>
            </w:r>
            <w:proofErr w:type="spellEnd"/>
            <w:r w:rsidRPr="009A3120">
              <w:rPr>
                <w:rFonts w:ascii="Arial" w:hAnsi="Arial" w:cs="Arial"/>
                <w:sz w:val="18"/>
                <w:szCs w:val="18"/>
              </w:rPr>
              <w:t xml:space="preserve"> в </w:t>
            </w:r>
            <w:proofErr w:type="spellStart"/>
            <w:r w:rsidRPr="009A3120">
              <w:rPr>
                <w:rFonts w:ascii="Arial" w:hAnsi="Arial" w:cs="Arial"/>
                <w:sz w:val="18"/>
                <w:szCs w:val="18"/>
              </w:rPr>
              <w:t>отель</w:t>
            </w:r>
            <w:r w:rsidRPr="009A3120">
              <w:rPr>
                <w:rFonts w:ascii="Arial" w:hAnsi="Arial" w:cs="Arial"/>
                <w:sz w:val="18"/>
                <w:szCs w:val="18"/>
              </w:rPr>
              <w:t>.</w:t>
            </w:r>
            <w:r w:rsidRPr="009A3120">
              <w:rPr>
                <w:rFonts w:ascii="Arial" w:hAnsi="Arial" w:cs="Arial"/>
                <w:sz w:val="18"/>
                <w:szCs w:val="18"/>
              </w:rPr>
              <w:t>Ужин</w:t>
            </w:r>
            <w:proofErr w:type="spellEnd"/>
            <w:r w:rsidRPr="009A3120">
              <w:rPr>
                <w:rFonts w:ascii="Arial" w:hAnsi="Arial" w:cs="Arial"/>
                <w:sz w:val="18"/>
                <w:szCs w:val="18"/>
              </w:rPr>
              <w:t xml:space="preserve"> в </w:t>
            </w:r>
            <w:proofErr w:type="spellStart"/>
            <w:r w:rsidRPr="009A3120">
              <w:rPr>
                <w:rFonts w:ascii="Arial" w:hAnsi="Arial" w:cs="Arial"/>
                <w:sz w:val="18"/>
                <w:szCs w:val="18"/>
              </w:rPr>
              <w:t>отеле</w:t>
            </w:r>
            <w:r w:rsidRPr="009A3120">
              <w:rPr>
                <w:rFonts w:ascii="Arial" w:hAnsi="Arial" w:cs="Arial"/>
                <w:sz w:val="18"/>
                <w:szCs w:val="18"/>
              </w:rPr>
              <w:t>.</w:t>
            </w:r>
            <w:r w:rsidRPr="009A3120">
              <w:rPr>
                <w:rFonts w:ascii="Arial" w:hAnsi="Arial" w:cs="Arial"/>
                <w:sz w:val="18"/>
                <w:szCs w:val="18"/>
              </w:rPr>
              <w:t>Ночь</w:t>
            </w:r>
            <w:proofErr w:type="spellEnd"/>
            <w:r w:rsidRPr="009A3120">
              <w:rPr>
                <w:rFonts w:ascii="Arial" w:hAnsi="Arial" w:cs="Arial"/>
                <w:sz w:val="18"/>
                <w:szCs w:val="18"/>
              </w:rPr>
              <w:t xml:space="preserve"> в оте</w:t>
            </w:r>
            <w:r w:rsidRPr="009A3120">
              <w:rPr>
                <w:rFonts w:ascii="Arial" w:hAnsi="Arial" w:cs="Arial"/>
                <w:sz w:val="18"/>
                <w:szCs w:val="18"/>
              </w:rPr>
              <w:t>ле.</w:t>
            </w:r>
          </w:p>
        </w:tc>
      </w:tr>
      <w:tr w:rsidR="00511E70" w14:paraId="069C5D2C" w14:textId="77777777">
        <w:trPr>
          <w:trHeight w:val="371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8DE9" w14:textId="77777777" w:rsidR="00511E70" w:rsidRPr="009A3120" w:rsidRDefault="00242512" w:rsidP="009A3120">
            <w:pPr>
              <w:rPr>
                <w:rFonts w:ascii="Arial" w:hAnsi="Arial" w:cs="Arial"/>
                <w:sz w:val="18"/>
                <w:szCs w:val="18"/>
              </w:rPr>
            </w:pPr>
            <w:r w:rsidRPr="009A3120">
              <w:rPr>
                <w:rFonts w:ascii="Arial" w:hAnsi="Arial" w:cs="Arial"/>
                <w:sz w:val="18"/>
                <w:szCs w:val="18"/>
              </w:rPr>
              <w:t>10 день</w:t>
            </w:r>
          </w:p>
        </w:tc>
        <w:tc>
          <w:tcPr>
            <w:tcW w:w="9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6F5B1" w14:textId="77777777" w:rsidR="00511E70" w:rsidRPr="009A3120" w:rsidRDefault="00242512" w:rsidP="009A3120">
            <w:pPr>
              <w:rPr>
                <w:rFonts w:ascii="Arial" w:hAnsi="Arial" w:cs="Arial"/>
                <w:sz w:val="18"/>
                <w:szCs w:val="18"/>
              </w:rPr>
            </w:pPr>
            <w:r w:rsidRPr="009A3120">
              <w:rPr>
                <w:rFonts w:ascii="Arial" w:hAnsi="Arial" w:cs="Arial"/>
                <w:sz w:val="18"/>
                <w:szCs w:val="18"/>
              </w:rPr>
              <w:t>Ранний завтрак в формате ланч-</w:t>
            </w:r>
            <w:proofErr w:type="spellStart"/>
            <w:proofErr w:type="gramStart"/>
            <w:r w:rsidRPr="009A3120">
              <w:rPr>
                <w:rFonts w:ascii="Arial" w:hAnsi="Arial" w:cs="Arial"/>
                <w:sz w:val="18"/>
                <w:szCs w:val="18"/>
              </w:rPr>
              <w:t>бокса</w:t>
            </w:r>
            <w:r w:rsidRPr="009A3120">
              <w:rPr>
                <w:rFonts w:ascii="Arial" w:hAnsi="Arial" w:cs="Arial"/>
                <w:sz w:val="18"/>
                <w:szCs w:val="18"/>
              </w:rPr>
              <w:t>.</w:t>
            </w:r>
            <w:r w:rsidRPr="009A3120">
              <w:rPr>
                <w:rFonts w:ascii="Arial" w:hAnsi="Arial" w:cs="Arial"/>
                <w:sz w:val="18"/>
                <w:szCs w:val="18"/>
              </w:rPr>
              <w:t>Освобождение</w:t>
            </w:r>
            <w:proofErr w:type="spellEnd"/>
            <w:proofErr w:type="gramEnd"/>
            <w:r w:rsidRPr="009A3120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A3120">
              <w:rPr>
                <w:rFonts w:ascii="Arial" w:hAnsi="Arial" w:cs="Arial"/>
                <w:sz w:val="18"/>
                <w:szCs w:val="18"/>
              </w:rPr>
              <w:t>номеров</w:t>
            </w:r>
            <w:r w:rsidRPr="009A3120">
              <w:rPr>
                <w:rFonts w:ascii="Arial" w:hAnsi="Arial" w:cs="Arial"/>
                <w:sz w:val="18"/>
                <w:szCs w:val="18"/>
              </w:rPr>
              <w:t>.</w:t>
            </w:r>
            <w:r w:rsidRPr="009A3120">
              <w:rPr>
                <w:rFonts w:ascii="Arial" w:hAnsi="Arial" w:cs="Arial"/>
                <w:sz w:val="18"/>
                <w:szCs w:val="18"/>
              </w:rPr>
              <w:t>Отправление</w:t>
            </w:r>
            <w:proofErr w:type="spellEnd"/>
            <w:r w:rsidRPr="009A3120">
              <w:rPr>
                <w:rFonts w:ascii="Arial" w:hAnsi="Arial" w:cs="Arial"/>
                <w:sz w:val="18"/>
                <w:szCs w:val="18"/>
              </w:rPr>
              <w:t xml:space="preserve"> в </w:t>
            </w:r>
            <w:proofErr w:type="spellStart"/>
            <w:r w:rsidRPr="009A3120">
              <w:rPr>
                <w:rFonts w:ascii="Arial" w:hAnsi="Arial" w:cs="Arial"/>
                <w:sz w:val="18"/>
                <w:szCs w:val="18"/>
              </w:rPr>
              <w:t>Париж</w:t>
            </w:r>
            <w:r w:rsidRPr="009A3120">
              <w:rPr>
                <w:rFonts w:ascii="Arial" w:hAnsi="Arial" w:cs="Arial"/>
                <w:sz w:val="18"/>
                <w:szCs w:val="18"/>
              </w:rPr>
              <w:t>.</w:t>
            </w:r>
            <w:r w:rsidRPr="009A3120">
              <w:rPr>
                <w:rFonts w:ascii="Arial" w:hAnsi="Arial" w:cs="Arial"/>
                <w:sz w:val="18"/>
                <w:szCs w:val="18"/>
              </w:rPr>
              <w:t>Размещение</w:t>
            </w:r>
            <w:proofErr w:type="spellEnd"/>
            <w:r w:rsidRPr="009A3120">
              <w:rPr>
                <w:rFonts w:ascii="Arial" w:hAnsi="Arial" w:cs="Arial"/>
                <w:sz w:val="18"/>
                <w:szCs w:val="18"/>
              </w:rPr>
              <w:t xml:space="preserve"> в транзитном отеле 3* по системе «Фортуна» на территории </w:t>
            </w:r>
            <w:proofErr w:type="spellStart"/>
            <w:r w:rsidRPr="009A3120">
              <w:rPr>
                <w:rFonts w:ascii="Arial" w:hAnsi="Arial" w:cs="Arial"/>
                <w:sz w:val="18"/>
                <w:szCs w:val="18"/>
              </w:rPr>
              <w:t>Франции</w:t>
            </w:r>
            <w:r w:rsidRPr="009A3120">
              <w:rPr>
                <w:rFonts w:ascii="Arial" w:hAnsi="Arial" w:cs="Arial"/>
                <w:sz w:val="18"/>
                <w:szCs w:val="18"/>
              </w:rPr>
              <w:t>.</w:t>
            </w:r>
            <w:r w:rsidRPr="009A3120">
              <w:rPr>
                <w:rFonts w:ascii="Arial" w:hAnsi="Arial" w:cs="Arial"/>
                <w:sz w:val="18"/>
                <w:szCs w:val="18"/>
              </w:rPr>
              <w:t>Ночь</w:t>
            </w:r>
            <w:proofErr w:type="spellEnd"/>
            <w:r w:rsidRPr="009A3120">
              <w:rPr>
                <w:rFonts w:ascii="Arial" w:hAnsi="Arial" w:cs="Arial"/>
                <w:sz w:val="18"/>
                <w:szCs w:val="18"/>
              </w:rPr>
              <w:t xml:space="preserve"> в о</w:t>
            </w:r>
            <w:r w:rsidRPr="009A3120">
              <w:rPr>
                <w:rFonts w:ascii="Arial" w:hAnsi="Arial" w:cs="Arial"/>
                <w:sz w:val="18"/>
                <w:szCs w:val="18"/>
              </w:rPr>
              <w:t>теле.</w:t>
            </w:r>
          </w:p>
        </w:tc>
      </w:tr>
      <w:tr w:rsidR="00511E70" w14:paraId="00C4794C" w14:textId="77777777">
        <w:trPr>
          <w:trHeight w:val="371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1A9B" w14:textId="77777777" w:rsidR="00511E70" w:rsidRPr="009A3120" w:rsidRDefault="00242512" w:rsidP="009A3120">
            <w:pPr>
              <w:rPr>
                <w:rFonts w:ascii="Arial" w:hAnsi="Arial" w:cs="Arial"/>
                <w:sz w:val="18"/>
                <w:szCs w:val="18"/>
              </w:rPr>
            </w:pPr>
            <w:r w:rsidRPr="009A3120">
              <w:rPr>
                <w:rFonts w:ascii="Arial" w:hAnsi="Arial" w:cs="Arial"/>
                <w:sz w:val="18"/>
                <w:szCs w:val="18"/>
              </w:rPr>
              <w:t>11 день</w:t>
            </w:r>
          </w:p>
        </w:tc>
        <w:tc>
          <w:tcPr>
            <w:tcW w:w="9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C79EF" w14:textId="77777777" w:rsidR="00511E70" w:rsidRPr="009A3120" w:rsidRDefault="00242512" w:rsidP="009A3120">
            <w:pPr>
              <w:rPr>
                <w:rFonts w:ascii="Arial" w:hAnsi="Arial" w:cs="Arial"/>
                <w:sz w:val="18"/>
                <w:szCs w:val="18"/>
              </w:rPr>
            </w:pPr>
            <w:r w:rsidRPr="009A3120">
              <w:rPr>
                <w:rFonts w:ascii="Arial" w:hAnsi="Arial" w:cs="Arial"/>
                <w:sz w:val="18"/>
                <w:szCs w:val="18"/>
              </w:rPr>
              <w:t xml:space="preserve">Завтрак в </w:t>
            </w:r>
            <w:proofErr w:type="spellStart"/>
            <w:proofErr w:type="gramStart"/>
            <w:r w:rsidRPr="009A3120">
              <w:rPr>
                <w:rFonts w:ascii="Arial" w:hAnsi="Arial" w:cs="Arial"/>
                <w:sz w:val="18"/>
                <w:szCs w:val="18"/>
              </w:rPr>
              <w:t>отеле</w:t>
            </w:r>
            <w:r w:rsidRPr="009A3120">
              <w:rPr>
                <w:rFonts w:ascii="Arial" w:hAnsi="Arial" w:cs="Arial"/>
                <w:sz w:val="18"/>
                <w:szCs w:val="18"/>
              </w:rPr>
              <w:t>.</w:t>
            </w:r>
            <w:r w:rsidRPr="009A3120">
              <w:rPr>
                <w:rFonts w:ascii="Arial" w:hAnsi="Arial" w:cs="Arial"/>
                <w:sz w:val="18"/>
                <w:szCs w:val="18"/>
              </w:rPr>
              <w:t>Освобождение</w:t>
            </w:r>
            <w:proofErr w:type="spellEnd"/>
            <w:proofErr w:type="gramEnd"/>
            <w:r w:rsidRPr="009A3120">
              <w:rPr>
                <w:rFonts w:ascii="Arial" w:hAnsi="Arial" w:cs="Arial"/>
                <w:sz w:val="18"/>
                <w:szCs w:val="18"/>
              </w:rPr>
              <w:t xml:space="preserve"> номеров</w:t>
            </w:r>
            <w:r w:rsidRPr="009A3120">
              <w:rPr>
                <w:rFonts w:ascii="Arial" w:hAnsi="Arial" w:cs="Arial"/>
                <w:sz w:val="18"/>
                <w:szCs w:val="18"/>
              </w:rPr>
              <w:t>.</w:t>
            </w:r>
            <w:r w:rsidRPr="009A3120">
              <w:rPr>
                <w:rFonts w:ascii="Arial" w:hAnsi="Arial" w:cs="Arial"/>
                <w:sz w:val="18"/>
                <w:szCs w:val="18"/>
              </w:rPr>
              <w:t xml:space="preserve"> Обзорная автобусная экскурсия по Парижу</w:t>
            </w:r>
            <w:r w:rsidRPr="009A3120">
              <w:rPr>
                <w:rFonts w:ascii="Arial" w:hAnsi="Arial" w:cs="Arial"/>
                <w:sz w:val="18"/>
                <w:szCs w:val="18"/>
              </w:rPr>
              <w:t>.</w:t>
            </w:r>
            <w:r w:rsidRPr="009A3120">
              <w:rPr>
                <w:rFonts w:ascii="Arial" w:hAnsi="Arial" w:cs="Arial"/>
                <w:sz w:val="18"/>
                <w:szCs w:val="18"/>
              </w:rPr>
              <w:br/>
              <w:t>По желанию предлагается прогулка на кораблике по Сене (доп. плата 17 €, продолжительность прогулки ~1 час, аудиогид на корабле включён в стоимость)</w:t>
            </w:r>
            <w:r w:rsidRPr="009A3120">
              <w:rPr>
                <w:rFonts w:ascii="Arial" w:hAnsi="Arial" w:cs="Arial"/>
                <w:sz w:val="18"/>
                <w:szCs w:val="18"/>
              </w:rPr>
              <w:t>.</w:t>
            </w:r>
            <w:r w:rsidRPr="009A3120">
              <w:rPr>
                <w:rFonts w:ascii="Arial" w:hAnsi="Arial" w:cs="Arial"/>
                <w:sz w:val="18"/>
                <w:szCs w:val="18"/>
              </w:rPr>
              <w:br/>
              <w:t xml:space="preserve">Свободное </w:t>
            </w:r>
            <w:proofErr w:type="spellStart"/>
            <w:proofErr w:type="gramStart"/>
            <w:r w:rsidRPr="009A3120">
              <w:rPr>
                <w:rFonts w:ascii="Arial" w:hAnsi="Arial" w:cs="Arial"/>
                <w:sz w:val="18"/>
                <w:szCs w:val="18"/>
              </w:rPr>
              <w:t>время</w:t>
            </w:r>
            <w:r w:rsidRPr="009A3120">
              <w:rPr>
                <w:rFonts w:ascii="Arial" w:hAnsi="Arial" w:cs="Arial"/>
                <w:sz w:val="18"/>
                <w:szCs w:val="18"/>
              </w:rPr>
              <w:t>.</w:t>
            </w:r>
            <w:r w:rsidRPr="009A3120">
              <w:rPr>
                <w:rFonts w:ascii="Arial" w:hAnsi="Arial" w:cs="Arial"/>
                <w:sz w:val="18"/>
                <w:szCs w:val="18"/>
              </w:rPr>
              <w:t>Ночн</w:t>
            </w:r>
            <w:r w:rsidRPr="009A3120">
              <w:rPr>
                <w:rFonts w:ascii="Arial" w:hAnsi="Arial" w:cs="Arial"/>
                <w:sz w:val="18"/>
                <w:szCs w:val="18"/>
              </w:rPr>
              <w:t>ой</w:t>
            </w:r>
            <w:proofErr w:type="spellEnd"/>
            <w:proofErr w:type="gramEnd"/>
            <w:r w:rsidRPr="009A3120">
              <w:rPr>
                <w:rFonts w:ascii="Arial" w:hAnsi="Arial" w:cs="Arial"/>
                <w:sz w:val="18"/>
                <w:szCs w:val="18"/>
              </w:rPr>
              <w:t xml:space="preserve"> переезд в Польшу</w:t>
            </w:r>
          </w:p>
          <w:p w14:paraId="34FEA68F" w14:textId="77777777" w:rsidR="00511E70" w:rsidRPr="009A3120" w:rsidRDefault="00242512" w:rsidP="009A3120">
            <w:pPr>
              <w:rPr>
                <w:rFonts w:ascii="Arial" w:hAnsi="Arial" w:cs="Arial"/>
                <w:sz w:val="18"/>
                <w:szCs w:val="18"/>
              </w:rPr>
            </w:pPr>
            <w:r w:rsidRPr="009A3120">
              <w:rPr>
                <w:rFonts w:ascii="Arial" w:hAnsi="Arial" w:cs="Arial"/>
                <w:sz w:val="18"/>
                <w:szCs w:val="18"/>
              </w:rPr>
              <w:t xml:space="preserve">Во время экскурсии по Парижу мы познакомимся с такими объектами, как Триумфальная арка, Эйфелева башня, Елисейские поля, Большой и Малый дворцы, мост Александра </w:t>
            </w:r>
            <w:proofErr w:type="spellStart"/>
            <w:r w:rsidRPr="009A3120">
              <w:rPr>
                <w:rFonts w:ascii="Arial" w:hAnsi="Arial" w:cs="Arial"/>
                <w:sz w:val="18"/>
                <w:szCs w:val="18"/>
              </w:rPr>
              <w:t>lll</w:t>
            </w:r>
            <w:proofErr w:type="spellEnd"/>
            <w:r w:rsidRPr="009A3120">
              <w:rPr>
                <w:rFonts w:ascii="Arial" w:hAnsi="Arial" w:cs="Arial"/>
                <w:sz w:val="18"/>
                <w:szCs w:val="18"/>
              </w:rPr>
              <w:t>, Эспланада Дома Инвалидов. Увидим «историческую ось» Парижа: площадь Со</w:t>
            </w:r>
            <w:r w:rsidRPr="009A3120">
              <w:rPr>
                <w:rFonts w:ascii="Arial" w:hAnsi="Arial" w:cs="Arial"/>
                <w:sz w:val="18"/>
                <w:szCs w:val="18"/>
              </w:rPr>
              <w:t xml:space="preserve">гласия, Тюильри, Лувр. Пред нами предстанет остров Сите - колыбель Парижа, где находятся Собор </w:t>
            </w:r>
            <w:proofErr w:type="spellStart"/>
            <w:r w:rsidRPr="009A3120">
              <w:rPr>
                <w:rFonts w:ascii="Arial" w:hAnsi="Arial" w:cs="Arial"/>
                <w:sz w:val="18"/>
                <w:szCs w:val="18"/>
              </w:rPr>
              <w:t>Нотр</w:t>
            </w:r>
            <w:proofErr w:type="spellEnd"/>
            <w:r w:rsidRPr="009A3120">
              <w:rPr>
                <w:rFonts w:ascii="Arial" w:hAnsi="Arial" w:cs="Arial"/>
                <w:sz w:val="18"/>
                <w:szCs w:val="18"/>
              </w:rPr>
              <w:t xml:space="preserve">-Дам-де-Пари и первая резиденция французских королей - замок </w:t>
            </w:r>
            <w:proofErr w:type="spellStart"/>
            <w:r w:rsidRPr="009A3120">
              <w:rPr>
                <w:rFonts w:ascii="Arial" w:hAnsi="Arial" w:cs="Arial"/>
                <w:sz w:val="18"/>
                <w:szCs w:val="18"/>
              </w:rPr>
              <w:t>Консьержери</w:t>
            </w:r>
            <w:proofErr w:type="spellEnd"/>
            <w:r w:rsidRPr="009A3120">
              <w:rPr>
                <w:rFonts w:ascii="Arial" w:hAnsi="Arial" w:cs="Arial"/>
                <w:sz w:val="18"/>
                <w:szCs w:val="18"/>
              </w:rPr>
              <w:t>. Мы проедем по Латинскому кварталу, увидим Пантеон, Сорбонну и Люксембургский сад. М</w:t>
            </w:r>
            <w:r w:rsidRPr="009A3120">
              <w:rPr>
                <w:rFonts w:ascii="Arial" w:hAnsi="Arial" w:cs="Arial"/>
                <w:sz w:val="18"/>
                <w:szCs w:val="18"/>
              </w:rPr>
              <w:t>аршрут нашей пешеходной экскурсии будет проходить по проспектам и бульварам, обрамленным роскошными зданиями XVII-XIX столетий. Символы эпох - Вандомская площадь и Опера Гарнье.</w:t>
            </w:r>
          </w:p>
          <w:p w14:paraId="28488289" w14:textId="77777777" w:rsidR="00511E70" w:rsidRPr="009A3120" w:rsidRDefault="00242512" w:rsidP="009A3120">
            <w:pPr>
              <w:rPr>
                <w:rFonts w:ascii="Arial" w:hAnsi="Arial" w:cs="Arial"/>
                <w:sz w:val="18"/>
                <w:szCs w:val="18"/>
              </w:rPr>
            </w:pPr>
            <w:r w:rsidRPr="009A3120">
              <w:rPr>
                <w:rFonts w:ascii="Arial" w:hAnsi="Arial" w:cs="Arial"/>
                <w:sz w:val="18"/>
                <w:szCs w:val="18"/>
              </w:rPr>
              <w:t>С воды во время прогулки на кораблике по Сене открывается потрясающий вид на н</w:t>
            </w:r>
            <w:r w:rsidRPr="009A3120">
              <w:rPr>
                <w:rFonts w:ascii="Arial" w:hAnsi="Arial" w:cs="Arial"/>
                <w:sz w:val="18"/>
                <w:szCs w:val="18"/>
              </w:rPr>
              <w:t xml:space="preserve">абережные Парижа. У нас будет возможность приблизиться к Эйфелевой башне, проплыть под знаменитыми мостами, обогнуть остров Сите и рассмотреть со всех сторон Собор </w:t>
            </w:r>
            <w:proofErr w:type="spellStart"/>
            <w:r w:rsidRPr="009A3120">
              <w:rPr>
                <w:rFonts w:ascii="Arial" w:hAnsi="Arial" w:cs="Arial"/>
                <w:sz w:val="18"/>
                <w:szCs w:val="18"/>
              </w:rPr>
              <w:t>Нотр</w:t>
            </w:r>
            <w:proofErr w:type="spellEnd"/>
            <w:r w:rsidRPr="009A3120">
              <w:rPr>
                <w:rFonts w:ascii="Arial" w:hAnsi="Arial" w:cs="Arial"/>
                <w:sz w:val="18"/>
                <w:szCs w:val="18"/>
              </w:rPr>
              <w:t>-Дам-де-Пари.</w:t>
            </w:r>
          </w:p>
        </w:tc>
      </w:tr>
      <w:tr w:rsidR="00511E70" w14:paraId="1EA2B449" w14:textId="77777777">
        <w:trPr>
          <w:trHeight w:val="136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FC94" w14:textId="77777777" w:rsidR="00511E70" w:rsidRPr="009A3120" w:rsidRDefault="00242512" w:rsidP="009A3120">
            <w:pPr>
              <w:rPr>
                <w:rFonts w:ascii="Arial" w:hAnsi="Arial" w:cs="Arial"/>
                <w:sz w:val="18"/>
                <w:szCs w:val="18"/>
              </w:rPr>
            </w:pPr>
            <w:r w:rsidRPr="009A3120">
              <w:rPr>
                <w:rFonts w:ascii="Arial" w:hAnsi="Arial" w:cs="Arial"/>
                <w:sz w:val="18"/>
                <w:szCs w:val="18"/>
              </w:rPr>
              <w:t>12 день</w:t>
            </w:r>
          </w:p>
        </w:tc>
        <w:tc>
          <w:tcPr>
            <w:tcW w:w="9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746F" w14:textId="77777777" w:rsidR="00511E70" w:rsidRPr="009A3120" w:rsidRDefault="00242512" w:rsidP="009A3120">
            <w:pPr>
              <w:rPr>
                <w:rFonts w:ascii="Arial" w:hAnsi="Arial" w:cs="Arial"/>
                <w:sz w:val="18"/>
                <w:szCs w:val="18"/>
              </w:rPr>
            </w:pPr>
            <w:r w:rsidRPr="009A3120">
              <w:rPr>
                <w:rFonts w:ascii="Arial" w:hAnsi="Arial" w:cs="Arial"/>
                <w:sz w:val="18"/>
                <w:szCs w:val="18"/>
              </w:rPr>
              <w:t xml:space="preserve">Прибытие в </w:t>
            </w:r>
            <w:proofErr w:type="spellStart"/>
            <w:r w:rsidRPr="009A3120">
              <w:rPr>
                <w:rFonts w:ascii="Arial" w:hAnsi="Arial" w:cs="Arial"/>
                <w:sz w:val="18"/>
                <w:szCs w:val="18"/>
              </w:rPr>
              <w:t>Польшу</w:t>
            </w:r>
            <w:r w:rsidRPr="009A3120">
              <w:rPr>
                <w:rFonts w:ascii="Arial" w:hAnsi="Arial" w:cs="Arial"/>
                <w:sz w:val="18"/>
                <w:szCs w:val="18"/>
              </w:rPr>
              <w:t>.</w:t>
            </w:r>
            <w:r w:rsidRPr="009A3120">
              <w:rPr>
                <w:rFonts w:ascii="Arial" w:hAnsi="Arial" w:cs="Arial"/>
                <w:sz w:val="18"/>
                <w:szCs w:val="18"/>
              </w:rPr>
              <w:t>Размещение</w:t>
            </w:r>
            <w:proofErr w:type="spellEnd"/>
            <w:r w:rsidRPr="009A3120">
              <w:rPr>
                <w:rFonts w:ascii="Arial" w:hAnsi="Arial" w:cs="Arial"/>
                <w:sz w:val="18"/>
                <w:szCs w:val="18"/>
              </w:rPr>
              <w:t xml:space="preserve"> в отеле 3* по системе «</w:t>
            </w:r>
            <w:proofErr w:type="spellStart"/>
            <w:r w:rsidRPr="009A3120">
              <w:rPr>
                <w:rFonts w:ascii="Arial" w:hAnsi="Arial" w:cs="Arial"/>
                <w:sz w:val="18"/>
                <w:szCs w:val="18"/>
              </w:rPr>
              <w:t>Фортуна</w:t>
            </w:r>
            <w:proofErr w:type="gramStart"/>
            <w:r w:rsidRPr="009A3120">
              <w:rPr>
                <w:rFonts w:ascii="Arial" w:hAnsi="Arial" w:cs="Arial"/>
                <w:sz w:val="18"/>
                <w:szCs w:val="18"/>
              </w:rPr>
              <w:t>»</w:t>
            </w:r>
            <w:r w:rsidRPr="009A3120">
              <w:rPr>
                <w:rFonts w:ascii="Arial" w:hAnsi="Arial" w:cs="Arial"/>
                <w:sz w:val="18"/>
                <w:szCs w:val="18"/>
              </w:rPr>
              <w:t>.</w:t>
            </w:r>
            <w:r w:rsidRPr="009A3120">
              <w:rPr>
                <w:rFonts w:ascii="Arial" w:hAnsi="Arial" w:cs="Arial"/>
                <w:sz w:val="18"/>
                <w:szCs w:val="18"/>
              </w:rPr>
              <w:t>Ночь</w:t>
            </w:r>
            <w:proofErr w:type="spellEnd"/>
            <w:proofErr w:type="gramEnd"/>
            <w:r w:rsidRPr="009A3120">
              <w:rPr>
                <w:rFonts w:ascii="Arial" w:hAnsi="Arial" w:cs="Arial"/>
                <w:sz w:val="18"/>
                <w:szCs w:val="18"/>
              </w:rPr>
              <w:t xml:space="preserve"> в отеле​​​​​​​</w:t>
            </w:r>
          </w:p>
        </w:tc>
      </w:tr>
      <w:tr w:rsidR="00511E70" w14:paraId="63C67FCF" w14:textId="77777777">
        <w:trPr>
          <w:trHeight w:val="371"/>
        </w:trPr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0A3E" w14:textId="77777777" w:rsidR="00511E70" w:rsidRPr="009A3120" w:rsidRDefault="00242512" w:rsidP="009A3120">
            <w:pPr>
              <w:rPr>
                <w:rFonts w:ascii="Arial" w:hAnsi="Arial" w:cs="Arial"/>
                <w:sz w:val="18"/>
                <w:szCs w:val="18"/>
              </w:rPr>
            </w:pPr>
            <w:r w:rsidRPr="009A3120">
              <w:rPr>
                <w:rFonts w:ascii="Arial" w:hAnsi="Arial" w:cs="Arial"/>
                <w:sz w:val="18"/>
                <w:szCs w:val="18"/>
              </w:rPr>
              <w:t>13 день</w:t>
            </w:r>
          </w:p>
        </w:tc>
        <w:tc>
          <w:tcPr>
            <w:tcW w:w="9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CF6D" w14:textId="77777777" w:rsidR="00511E70" w:rsidRPr="009A3120" w:rsidRDefault="00242512" w:rsidP="009A3120">
            <w:pPr>
              <w:rPr>
                <w:rFonts w:ascii="Arial" w:hAnsi="Arial" w:cs="Arial"/>
                <w:sz w:val="18"/>
                <w:szCs w:val="18"/>
              </w:rPr>
            </w:pPr>
            <w:r w:rsidRPr="009A3120">
              <w:rPr>
                <w:rFonts w:ascii="Arial" w:hAnsi="Arial" w:cs="Arial"/>
                <w:sz w:val="18"/>
                <w:szCs w:val="18"/>
              </w:rPr>
              <w:t xml:space="preserve">Завтрак в </w:t>
            </w:r>
            <w:proofErr w:type="spellStart"/>
            <w:proofErr w:type="gramStart"/>
            <w:r w:rsidRPr="009A3120">
              <w:rPr>
                <w:rFonts w:ascii="Arial" w:hAnsi="Arial" w:cs="Arial"/>
                <w:sz w:val="18"/>
                <w:szCs w:val="18"/>
              </w:rPr>
              <w:t>отеле</w:t>
            </w:r>
            <w:r w:rsidRPr="009A3120">
              <w:rPr>
                <w:rFonts w:ascii="Arial" w:hAnsi="Arial" w:cs="Arial"/>
                <w:sz w:val="18"/>
                <w:szCs w:val="18"/>
              </w:rPr>
              <w:t>.</w:t>
            </w:r>
            <w:r w:rsidRPr="009A3120">
              <w:rPr>
                <w:rFonts w:ascii="Arial" w:hAnsi="Arial" w:cs="Arial"/>
                <w:sz w:val="18"/>
                <w:szCs w:val="18"/>
              </w:rPr>
              <w:t>Освобождение</w:t>
            </w:r>
            <w:proofErr w:type="spellEnd"/>
            <w:proofErr w:type="gramEnd"/>
            <w:r w:rsidRPr="009A3120">
              <w:rPr>
                <w:rFonts w:ascii="Arial" w:hAnsi="Arial" w:cs="Arial"/>
                <w:sz w:val="18"/>
                <w:szCs w:val="18"/>
              </w:rPr>
              <w:t xml:space="preserve"> номеров</w:t>
            </w:r>
            <w:r w:rsidRPr="009A3120">
              <w:rPr>
                <w:rFonts w:ascii="Arial" w:hAnsi="Arial" w:cs="Arial"/>
                <w:sz w:val="18"/>
                <w:szCs w:val="18"/>
              </w:rPr>
              <w:t>.</w:t>
            </w:r>
            <w:r w:rsidRPr="009A3120">
              <w:rPr>
                <w:rFonts w:ascii="Arial" w:hAnsi="Arial" w:cs="Arial"/>
                <w:sz w:val="18"/>
                <w:szCs w:val="18"/>
              </w:rPr>
              <w:br/>
              <w:t xml:space="preserve">Отправление в </w:t>
            </w:r>
            <w:proofErr w:type="spellStart"/>
            <w:r w:rsidRPr="009A3120">
              <w:rPr>
                <w:rFonts w:ascii="Arial" w:hAnsi="Arial" w:cs="Arial"/>
                <w:sz w:val="18"/>
                <w:szCs w:val="18"/>
              </w:rPr>
              <w:t>Минск</w:t>
            </w:r>
            <w:r w:rsidRPr="009A3120">
              <w:rPr>
                <w:rFonts w:ascii="Arial" w:hAnsi="Arial" w:cs="Arial"/>
                <w:sz w:val="18"/>
                <w:szCs w:val="18"/>
              </w:rPr>
              <w:t>.</w:t>
            </w:r>
            <w:r w:rsidRPr="009A3120">
              <w:rPr>
                <w:rFonts w:ascii="Arial" w:hAnsi="Arial" w:cs="Arial"/>
                <w:sz w:val="18"/>
                <w:szCs w:val="18"/>
              </w:rPr>
              <w:t>Прибытие</w:t>
            </w:r>
            <w:proofErr w:type="spellEnd"/>
            <w:r w:rsidRPr="009A3120">
              <w:rPr>
                <w:rFonts w:ascii="Arial" w:hAnsi="Arial" w:cs="Arial"/>
                <w:sz w:val="18"/>
                <w:szCs w:val="18"/>
              </w:rPr>
              <w:t xml:space="preserve"> в Минск поздно вечером / ночью</w:t>
            </w:r>
          </w:p>
        </w:tc>
      </w:tr>
    </w:tbl>
    <w:p w14:paraId="512201BD" w14:textId="77777777" w:rsidR="00511E70" w:rsidRDefault="00511E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862" w:type="pct"/>
        <w:tblCellSpacing w:w="15" w:type="dxa"/>
        <w:tblInd w:w="-8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69"/>
        <w:gridCol w:w="362"/>
        <w:gridCol w:w="171"/>
        <w:gridCol w:w="81"/>
      </w:tblGrid>
      <w:tr w:rsidR="00511E70" w14:paraId="167BD4FD" w14:textId="77777777">
        <w:trPr>
          <w:gridAfter w:val="2"/>
          <w:wAfter w:w="117" w:type="pct"/>
          <w:tblCellSpacing w:w="15" w:type="dxa"/>
        </w:trPr>
        <w:tc>
          <w:tcPr>
            <w:tcW w:w="4725" w:type="pct"/>
            <w:vAlign w:val="center"/>
          </w:tcPr>
          <w:p w14:paraId="20A98BD3" w14:textId="77777777" w:rsidR="00511E70" w:rsidRDefault="002425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стоимость тура входит:</w:t>
            </w:r>
          </w:p>
        </w:tc>
        <w:tc>
          <w:tcPr>
            <w:tcW w:w="96" w:type="pct"/>
            <w:vAlign w:val="center"/>
          </w:tcPr>
          <w:p w14:paraId="2365E12A" w14:textId="77777777" w:rsidR="00511E70" w:rsidRDefault="00511E70">
            <w:pPr>
              <w:tabs>
                <w:tab w:val="left" w:pos="72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1E70" w14:paraId="11B91BE4" w14:textId="77777777">
        <w:trPr>
          <w:gridAfter w:val="2"/>
          <w:wAfter w:w="117" w:type="pct"/>
          <w:tblCellSpacing w:w="15" w:type="dxa"/>
        </w:trPr>
        <w:tc>
          <w:tcPr>
            <w:tcW w:w="4725" w:type="pct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758"/>
            </w:tblGrid>
            <w:tr w:rsidR="00511E70" w14:paraId="3E8A24A3" w14:textId="77777777">
              <w:trPr>
                <w:tblCellSpacing w:w="15" w:type="dxa"/>
              </w:trPr>
              <w:tc>
                <w:tcPr>
                  <w:tcW w:w="8698" w:type="dxa"/>
                  <w:shd w:val="clear" w:color="auto" w:fill="auto"/>
                  <w:vAlign w:val="center"/>
                </w:tcPr>
                <w:p w14:paraId="27A6A163" w14:textId="77777777" w:rsidR="00511E70" w:rsidRPr="007819CC" w:rsidRDefault="00242512" w:rsidP="007819CC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819CC">
                    <w:rPr>
                      <w:rFonts w:ascii="Arial" w:hAnsi="Arial" w:cs="Arial"/>
                      <w:sz w:val="18"/>
                      <w:szCs w:val="18"/>
                    </w:rPr>
                    <w:t xml:space="preserve">Проезд на автобусе туристического класса </w:t>
                  </w:r>
                </w:p>
              </w:tc>
            </w:tr>
            <w:tr w:rsidR="00511E70" w14:paraId="731CBA88" w14:textId="77777777">
              <w:trPr>
                <w:tblCellSpacing w:w="15" w:type="dxa"/>
              </w:trPr>
              <w:tc>
                <w:tcPr>
                  <w:tcW w:w="8698" w:type="dxa"/>
                  <w:shd w:val="clear" w:color="auto" w:fill="auto"/>
                  <w:vAlign w:val="center"/>
                </w:tcPr>
                <w:p w14:paraId="54AC5A9A" w14:textId="77777777" w:rsidR="00511E70" w:rsidRPr="007819CC" w:rsidRDefault="00242512" w:rsidP="007819CC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819CC">
                    <w:rPr>
                      <w:rFonts w:ascii="Arial" w:hAnsi="Arial" w:cs="Arial"/>
                      <w:sz w:val="18"/>
                      <w:szCs w:val="18"/>
                    </w:rPr>
                    <w:t xml:space="preserve">Проживание в транзитных отелях 3* по системе «Фортуна» (двухместное размещение) - 4 ночи </w:t>
                  </w:r>
                </w:p>
              </w:tc>
            </w:tr>
            <w:tr w:rsidR="00511E70" w14:paraId="456E11BB" w14:textId="77777777">
              <w:trPr>
                <w:tblCellSpacing w:w="15" w:type="dxa"/>
              </w:trPr>
              <w:tc>
                <w:tcPr>
                  <w:tcW w:w="8698" w:type="dxa"/>
                  <w:shd w:val="clear" w:color="auto" w:fill="auto"/>
                  <w:vAlign w:val="center"/>
                </w:tcPr>
                <w:p w14:paraId="302CE586" w14:textId="77777777" w:rsidR="00511E70" w:rsidRPr="007819CC" w:rsidRDefault="00242512" w:rsidP="007819CC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819CC">
                    <w:rPr>
                      <w:rFonts w:ascii="Arial" w:hAnsi="Arial" w:cs="Arial"/>
                      <w:sz w:val="18"/>
                      <w:szCs w:val="18"/>
                    </w:rPr>
                    <w:t xml:space="preserve">Проживание в Испании в отеле </w:t>
                  </w:r>
                  <w:r w:rsidRPr="007819CC">
                    <w:rPr>
                      <w:rFonts w:ascii="Arial" w:hAnsi="Arial" w:cs="Arial"/>
                      <w:sz w:val="18"/>
                      <w:szCs w:val="18"/>
                    </w:rPr>
                    <w:t>H</w:t>
                  </w:r>
                  <w:r w:rsidRPr="007819CC">
                    <w:rPr>
                      <w:rFonts w:ascii="Arial" w:hAnsi="Arial" w:cs="Arial"/>
                      <w:sz w:val="18"/>
                      <w:szCs w:val="18"/>
                    </w:rPr>
                    <w:t>-</w:t>
                  </w:r>
                  <w:r w:rsidRPr="007819CC">
                    <w:rPr>
                      <w:rFonts w:ascii="Arial" w:hAnsi="Arial" w:cs="Arial"/>
                      <w:sz w:val="18"/>
                      <w:szCs w:val="18"/>
                    </w:rPr>
                    <w:t>TOP</w:t>
                  </w:r>
                  <w:r w:rsidRPr="007819CC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7819CC">
                    <w:rPr>
                      <w:rFonts w:ascii="Arial" w:hAnsi="Arial" w:cs="Arial"/>
                      <w:sz w:val="18"/>
                      <w:szCs w:val="18"/>
                    </w:rPr>
                    <w:t>Molinos</w:t>
                  </w:r>
                  <w:proofErr w:type="spellEnd"/>
                  <w:r w:rsidRPr="007819CC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7819CC">
                    <w:rPr>
                      <w:rFonts w:ascii="Arial" w:hAnsi="Arial" w:cs="Arial"/>
                      <w:sz w:val="18"/>
                      <w:szCs w:val="18"/>
                    </w:rPr>
                    <w:t>Park</w:t>
                  </w:r>
                  <w:r w:rsidRPr="007819CC">
                    <w:rPr>
                      <w:rFonts w:ascii="Arial" w:hAnsi="Arial" w:cs="Arial"/>
                      <w:sz w:val="18"/>
                      <w:szCs w:val="18"/>
                    </w:rPr>
                    <w:t xml:space="preserve"> 3* (или другом отеле такого же уровня) (двухместное размещение) - 6 ночей </w:t>
                  </w:r>
                </w:p>
              </w:tc>
            </w:tr>
          </w:tbl>
          <w:p w14:paraId="2AAB1AC9" w14:textId="77777777" w:rsidR="00511E70" w:rsidRDefault="00511E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6" w:type="pct"/>
            <w:vAlign w:val="center"/>
          </w:tcPr>
          <w:p w14:paraId="012F616C" w14:textId="77777777" w:rsidR="00511E70" w:rsidRDefault="00511E70">
            <w:pPr>
              <w:tabs>
                <w:tab w:val="left" w:pos="720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11E70" w14:paraId="2B5AC3DA" w14:textId="77777777">
        <w:trPr>
          <w:gridAfter w:val="1"/>
          <w:wAfter w:w="96" w:type="pct"/>
          <w:tblCellSpacing w:w="15" w:type="dxa"/>
        </w:trPr>
        <w:tc>
          <w:tcPr>
            <w:tcW w:w="4855" w:type="pct"/>
            <w:gridSpan w:val="3"/>
            <w:vAlign w:val="center"/>
          </w:tcPr>
          <w:p w14:paraId="056FC164" w14:textId="77777777" w:rsidR="00511E70" w:rsidRDefault="00511E70">
            <w:pPr>
              <w:pStyle w:val="aa"/>
            </w:pPr>
          </w:p>
        </w:tc>
      </w:tr>
      <w:tr w:rsidR="00511E70" w14:paraId="432702AF" w14:textId="77777777">
        <w:trPr>
          <w:gridAfter w:val="1"/>
          <w:wAfter w:w="96" w:type="pct"/>
          <w:tblCellSpacing w:w="15" w:type="dxa"/>
        </w:trPr>
        <w:tc>
          <w:tcPr>
            <w:tcW w:w="4855" w:type="pct"/>
            <w:gridSpan w:val="3"/>
            <w:shd w:val="clear" w:color="auto" w:fill="auto"/>
            <w:vAlign w:val="center"/>
          </w:tcPr>
          <w:p w14:paraId="54184BF6" w14:textId="77777777" w:rsidR="00511E70" w:rsidRDefault="00511E70">
            <w:pPr>
              <w:rPr>
                <w:rFonts w:ascii="Times New Roman" w:hAnsi="Times New Roman" w:cs="Times New Roman"/>
              </w:rPr>
            </w:pPr>
          </w:p>
        </w:tc>
      </w:tr>
      <w:tr w:rsidR="00511E70" w14:paraId="1AA57416" w14:textId="77777777">
        <w:trPr>
          <w:tblCellSpacing w:w="15" w:type="dxa"/>
        </w:trPr>
        <w:tc>
          <w:tcPr>
            <w:tcW w:w="4862" w:type="pct"/>
            <w:gridSpan w:val="3"/>
            <w:shd w:val="clear" w:color="auto" w:fill="auto"/>
            <w:vAlign w:val="center"/>
          </w:tcPr>
          <w:p w14:paraId="4A9EBB5B" w14:textId="77777777" w:rsidR="00511E70" w:rsidRDefault="00242512">
            <w:pPr>
              <w:pStyle w:val="aa"/>
              <w:rPr>
                <w:b/>
                <w:bCs/>
              </w:rPr>
            </w:pPr>
            <w:r>
              <w:rPr>
                <w:b/>
                <w:bCs/>
              </w:rPr>
              <w:t>В стоимость тура не входит:</w:t>
            </w:r>
          </w:p>
          <w:tbl>
            <w:tblPr>
              <w:tblW w:w="1074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641"/>
              <w:gridCol w:w="66"/>
              <w:gridCol w:w="35"/>
              <w:gridCol w:w="35"/>
              <w:gridCol w:w="50"/>
            </w:tblGrid>
            <w:tr w:rsidR="00511E70" w:rsidRPr="00EB79B2" w14:paraId="737C4A2B" w14:textId="77777777">
              <w:trPr>
                <w:tblCellSpacing w:w="15" w:type="dxa"/>
              </w:trPr>
              <w:tc>
                <w:tcPr>
                  <w:tcW w:w="7077" w:type="dxa"/>
                  <w:vAlign w:val="center"/>
                </w:tcPr>
                <w:p w14:paraId="46866C59" w14:textId="77777777" w:rsidR="00511E70" w:rsidRPr="00C34EBD" w:rsidRDefault="00242512" w:rsidP="009D44CA">
                  <w:pPr>
                    <w:spacing w:after="0"/>
                    <w:rPr>
                      <w:b/>
                      <w:bCs/>
                    </w:rPr>
                  </w:pPr>
                  <w:r w:rsidRPr="00C34EBD">
                    <w:rPr>
                      <w:b/>
                      <w:bCs/>
                    </w:rPr>
                    <w:t xml:space="preserve">Туристическая услуга оплачивается за каждого туриста </w:t>
                  </w:r>
                  <w:r w:rsidRPr="00C34EBD">
                    <w:rPr>
                      <w:b/>
                      <w:bCs/>
                    </w:rPr>
                    <w:t>-100 рублей</w:t>
                  </w:r>
                </w:p>
                <w:p w14:paraId="2DF76774" w14:textId="0CC34BB0" w:rsidR="00511E70" w:rsidRPr="00C34EBD" w:rsidRDefault="00242512" w:rsidP="009D44CA">
                  <w:pPr>
                    <w:spacing w:after="0"/>
                    <w:rPr>
                      <w:b/>
                      <w:bCs/>
                    </w:rPr>
                  </w:pPr>
                  <w:r w:rsidRPr="00C34EBD">
                    <w:rPr>
                      <w:b/>
                      <w:bCs/>
                    </w:rPr>
                    <w:t xml:space="preserve">Экскурсионно-транспортный пакет </w:t>
                  </w:r>
                  <w:r w:rsidRPr="00C34EBD">
                    <w:rPr>
                      <w:b/>
                      <w:bCs/>
                    </w:rPr>
                    <w:t>16</w:t>
                  </w:r>
                  <w:r w:rsidRPr="00C34EBD">
                    <w:rPr>
                      <w:b/>
                      <w:bCs/>
                    </w:rPr>
                    <w:t xml:space="preserve">9 </w:t>
                  </w:r>
                  <w:proofErr w:type="gramStart"/>
                  <w:r w:rsidRPr="00C34EBD">
                    <w:rPr>
                      <w:b/>
                      <w:bCs/>
                    </w:rPr>
                    <w:t xml:space="preserve">€ </w:t>
                  </w:r>
                  <w:r w:rsidR="00B205B0" w:rsidRPr="00C34EBD">
                    <w:rPr>
                      <w:b/>
                      <w:bCs/>
                    </w:rPr>
                    <w:t xml:space="preserve"> </w:t>
                  </w:r>
                  <w:r w:rsidR="00C34EBD" w:rsidRPr="00C34EBD">
                    <w:rPr>
                      <w:b/>
                      <w:bCs/>
                    </w:rPr>
                    <w:t>в</w:t>
                  </w:r>
                  <w:proofErr w:type="gramEnd"/>
                  <w:r w:rsidR="00C34EBD" w:rsidRPr="00C34EBD">
                    <w:rPr>
                      <w:b/>
                      <w:bCs/>
                    </w:rPr>
                    <w:t xml:space="preserve"> который включено 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485"/>
                    <w:gridCol w:w="81"/>
                  </w:tblGrid>
                  <w:tr w:rsidR="00511E70" w:rsidRPr="00EB79B2" w14:paraId="7100FBAF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07488DCF" w14:textId="77777777" w:rsidR="00511E70" w:rsidRPr="00EB79B2" w:rsidRDefault="00242512" w:rsidP="009D44CA">
                        <w:pPr>
                          <w:spacing w:after="0"/>
                        </w:pPr>
                        <w:r w:rsidRPr="00EB79B2">
                          <w:t xml:space="preserve">Экскурсия по Вене 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0574E850" w14:textId="77777777" w:rsidR="00511E70" w:rsidRPr="00EB79B2" w:rsidRDefault="00511E70" w:rsidP="009D44CA">
                        <w:pPr>
                          <w:spacing w:after="0"/>
                        </w:pPr>
                      </w:p>
                    </w:tc>
                  </w:tr>
                  <w:tr w:rsidR="00511E70" w:rsidRPr="00EB79B2" w14:paraId="29A10ED0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4DC4525F" w14:textId="77777777" w:rsidR="00511E70" w:rsidRPr="00EB79B2" w:rsidRDefault="00242512" w:rsidP="009D44CA">
                        <w:pPr>
                          <w:spacing w:after="0"/>
                        </w:pPr>
                        <w:r w:rsidRPr="00EB79B2">
                          <w:t xml:space="preserve">Экскурсионная поездка в Венецию (дополнительно оплачиваются теплоход 20 € и въездная пошлина 10 €) 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7F98F2A1" w14:textId="77777777" w:rsidR="00511E70" w:rsidRPr="00EB79B2" w:rsidRDefault="00511E70" w:rsidP="009D44CA">
                        <w:pPr>
                          <w:spacing w:after="0"/>
                        </w:pPr>
                      </w:p>
                    </w:tc>
                  </w:tr>
                  <w:tr w:rsidR="00511E70" w:rsidRPr="00EB79B2" w14:paraId="2481C7FE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22C21303" w14:textId="77777777" w:rsidR="00511E70" w:rsidRPr="00EB79B2" w:rsidRDefault="00242512" w:rsidP="009D44CA">
                        <w:pPr>
                          <w:spacing w:after="0"/>
                        </w:pPr>
                        <w:r w:rsidRPr="00EB79B2">
                          <w:t xml:space="preserve">Экскурсионная поездка в </w:t>
                        </w:r>
                        <w:proofErr w:type="spellStart"/>
                        <w:r w:rsidRPr="00EB79B2">
                          <w:t>Тарагону</w:t>
                        </w:r>
                        <w:proofErr w:type="spellEnd"/>
                        <w:r w:rsidRPr="00EB79B2"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0A601E94" w14:textId="77777777" w:rsidR="00511E70" w:rsidRPr="00EB79B2" w:rsidRDefault="00511E70" w:rsidP="009D44CA">
                        <w:pPr>
                          <w:spacing w:after="0"/>
                        </w:pPr>
                      </w:p>
                    </w:tc>
                  </w:tr>
                  <w:tr w:rsidR="00511E70" w:rsidRPr="00EB79B2" w14:paraId="3173B1D7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21E225E7" w14:textId="77777777" w:rsidR="00511E70" w:rsidRPr="00EB79B2" w:rsidRDefault="00242512" w:rsidP="009D44CA">
                        <w:pPr>
                          <w:spacing w:after="0"/>
                        </w:pPr>
                        <w:r w:rsidRPr="00EB79B2">
                          <w:t xml:space="preserve">Обзорная автобусная экскурсия по Парижу 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7BD4E575" w14:textId="77777777" w:rsidR="00511E70" w:rsidRPr="00EB79B2" w:rsidRDefault="00511E70" w:rsidP="009D44CA">
                        <w:pPr>
                          <w:spacing w:after="0"/>
                        </w:pPr>
                      </w:p>
                    </w:tc>
                  </w:tr>
                  <w:tr w:rsidR="00511E70" w:rsidRPr="00EB79B2" w14:paraId="44F432A0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3E7A5428" w14:textId="77777777" w:rsidR="00511E70" w:rsidRPr="00EB79B2" w:rsidRDefault="00242512" w:rsidP="009D44CA">
                        <w:pPr>
                          <w:spacing w:after="0"/>
                        </w:pPr>
                        <w:r w:rsidRPr="00EB79B2">
                          <w:t xml:space="preserve">Транспортное обслуживание на протяжении всего тура 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75FB4E35" w14:textId="77777777" w:rsidR="00511E70" w:rsidRPr="00EB79B2" w:rsidRDefault="00511E70" w:rsidP="009D44CA">
                        <w:pPr>
                          <w:spacing w:after="0"/>
                        </w:pPr>
                      </w:p>
                    </w:tc>
                  </w:tr>
                  <w:tr w:rsidR="00511E70" w:rsidRPr="00EB79B2" w14:paraId="419C5A68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67470934" w14:textId="77777777" w:rsidR="00511E70" w:rsidRPr="00EB79B2" w:rsidRDefault="00242512" w:rsidP="009D44CA">
                        <w:pPr>
                          <w:spacing w:after="0"/>
                        </w:pPr>
                        <w:r w:rsidRPr="00EB79B2">
                          <w:t xml:space="preserve">10 завтраков в отелях 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2B38EB01" w14:textId="77777777" w:rsidR="00511E70" w:rsidRPr="00EB79B2" w:rsidRDefault="00511E70" w:rsidP="009D44CA">
                        <w:pPr>
                          <w:spacing w:after="0"/>
                        </w:pPr>
                      </w:p>
                    </w:tc>
                  </w:tr>
                  <w:tr w:rsidR="00511E70" w:rsidRPr="00EB79B2" w14:paraId="5D63AAA3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0574B6C9" w14:textId="77777777" w:rsidR="00511E70" w:rsidRDefault="00242512" w:rsidP="009D44CA">
                        <w:pPr>
                          <w:spacing w:after="0"/>
                        </w:pPr>
                        <w:r w:rsidRPr="00EB79B2">
                          <w:t xml:space="preserve">Сопровождение руководителя группы </w:t>
                        </w:r>
                      </w:p>
                      <w:p w14:paraId="051C46A1" w14:textId="77777777" w:rsidR="004722EB" w:rsidRDefault="004722EB" w:rsidP="009D44CA">
                        <w:pPr>
                          <w:spacing w:after="0"/>
                          <w:rPr>
                            <w:b/>
                            <w:bCs/>
                          </w:rPr>
                        </w:pPr>
                        <w:r w:rsidRPr="004722EB">
                          <w:rPr>
                            <w:b/>
                            <w:bCs/>
                          </w:rPr>
                          <w:t>Дополнительно оплачивается</w:t>
                        </w:r>
                      </w:p>
                      <w:tbl>
                        <w:tblPr>
                          <w:tblW w:w="16410" w:type="dxa"/>
                          <w:shd w:val="clear" w:color="auto" w:fill="FCFAF8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5686"/>
                          <w:gridCol w:w="724"/>
                        </w:tblGrid>
                        <w:tr w:rsidR="004722EB" w:rsidRPr="004722EB" w14:paraId="2702F496" w14:textId="77777777" w:rsidTr="004722EB">
                          <w:tc>
                            <w:tcPr>
                              <w:tcW w:w="0" w:type="auto"/>
                              <w:shd w:val="clear" w:color="auto" w:fill="FCFAF8"/>
                              <w:tcMar>
                                <w:top w:w="15" w:type="dxa"/>
                                <w:left w:w="15" w:type="dxa"/>
                                <w:bottom w:w="15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40BFEFB0" w14:textId="77777777" w:rsidR="004722EB" w:rsidRPr="00127342" w:rsidRDefault="004722EB" w:rsidP="004722EB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127342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Питание в отеле в Испании: 6 ужинов в отеле «H-TOP </w:t>
                              </w:r>
                              <w:proofErr w:type="spellStart"/>
                              <w:r w:rsidRPr="00127342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Molinos</w:t>
                              </w:r>
                              <w:proofErr w:type="spellEnd"/>
                              <w:r w:rsidRPr="00127342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Park» 3* ОПЛАТА ОБЯЗАТЕЛЬНА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CFAF8"/>
                              <w:tcMar>
                                <w:top w:w="15" w:type="dxa"/>
                                <w:left w:w="15" w:type="dxa"/>
                                <w:bottom w:w="150" w:type="dxa"/>
                                <w:right w:w="15" w:type="dxa"/>
                              </w:tcMar>
                              <w:vAlign w:val="center"/>
                              <w:hideMark/>
                            </w:tcPr>
                            <w:p w14:paraId="1E5B135F" w14:textId="77777777" w:rsidR="004722EB" w:rsidRPr="004722EB" w:rsidRDefault="004722EB" w:rsidP="004722EB">
                              <w:pPr>
                                <w:spacing w:after="0" w:line="240" w:lineRule="auto"/>
                                <w:jc w:val="right"/>
                                <w:rPr>
                                  <w:rFonts w:ascii="Segoe UI" w:eastAsia="Times New Roman" w:hAnsi="Segoe UI" w:cs="Segoe UI"/>
                                  <w:color w:val="4B5354"/>
                                  <w:sz w:val="24"/>
                                  <w:szCs w:val="24"/>
                                  <w:lang w:eastAsia="ru-RU"/>
                                </w:rPr>
                              </w:pPr>
                              <w:r w:rsidRPr="004722EB">
                                <w:rPr>
                                  <w:rFonts w:ascii="Segoe UI" w:eastAsia="Times New Roman" w:hAnsi="Segoe UI" w:cs="Segoe UI"/>
                                  <w:color w:val="4B5354"/>
                                  <w:sz w:val="24"/>
                                  <w:szCs w:val="24"/>
                                  <w:lang w:eastAsia="ru-RU"/>
                                </w:rPr>
                                <w:t>59€</w:t>
                              </w:r>
                            </w:p>
                          </w:tc>
                        </w:tr>
                      </w:tbl>
                      <w:p w14:paraId="264527D7" w14:textId="01611982" w:rsidR="004722EB" w:rsidRPr="004722EB" w:rsidRDefault="004722EB" w:rsidP="009D44CA">
                        <w:pPr>
                          <w:spacing w:after="0"/>
                          <w:rPr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461637B3" w14:textId="77777777" w:rsidR="00511E70" w:rsidRPr="00EB79B2" w:rsidRDefault="00511E70" w:rsidP="009D44CA">
                        <w:pPr>
                          <w:spacing w:after="0"/>
                        </w:pPr>
                      </w:p>
                    </w:tc>
                  </w:tr>
                </w:tbl>
                <w:p w14:paraId="53961C89" w14:textId="77777777" w:rsidR="00511E70" w:rsidRPr="009D44CA" w:rsidRDefault="00242512" w:rsidP="009D44CA">
                  <w:pPr>
                    <w:spacing w:after="0"/>
                    <w:rPr>
                      <w:b/>
                      <w:bCs/>
                    </w:rPr>
                  </w:pPr>
                  <w:r w:rsidRPr="009D44CA">
                    <w:rPr>
                      <w:b/>
                      <w:bCs/>
                    </w:rPr>
                    <w:t>По желанию предлагается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326"/>
                    <w:gridCol w:w="814"/>
                    <w:gridCol w:w="30"/>
                    <w:gridCol w:w="476"/>
                  </w:tblGrid>
                  <w:tr w:rsidR="00511E70" w:rsidRPr="00C81968" w14:paraId="2739CD98" w14:textId="77777777">
                    <w:trPr>
                      <w:gridAfter w:val="2"/>
                      <w:tblCellSpacing w:w="15" w:type="dxa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40D18E22" w14:textId="77777777" w:rsidR="00511E70" w:rsidRPr="00C81968" w:rsidRDefault="00242512" w:rsidP="00C8196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C8196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Прогулка на кораблике по Сене в Париже 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42468A70" w14:textId="77777777" w:rsidR="00511E70" w:rsidRPr="00C81968" w:rsidRDefault="00242512" w:rsidP="00C8196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C8196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17 €</w:t>
                        </w:r>
                      </w:p>
                    </w:tc>
                  </w:tr>
                  <w:tr w:rsidR="00511E70" w:rsidRPr="00C81968" w14:paraId="1A2E72ED" w14:textId="77777777">
                    <w:trPr>
                      <w:gridAfter w:val="2"/>
                      <w:tblCellSpacing w:w="15" w:type="dxa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6F911110" w14:textId="77777777" w:rsidR="00511E70" w:rsidRPr="00C81968" w:rsidRDefault="00242512" w:rsidP="00C8196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C8196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Круиз по островам Венецианской лагуны 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2B4892A4" w14:textId="77777777" w:rsidR="00511E70" w:rsidRPr="00C81968" w:rsidRDefault="00242512" w:rsidP="00C8196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C8196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35 €</w:t>
                        </w:r>
                      </w:p>
                    </w:tc>
                  </w:tr>
                  <w:tr w:rsidR="00511E70" w:rsidRPr="00C81968" w14:paraId="51AF5C87" w14:textId="77777777">
                    <w:trPr>
                      <w:gridAfter w:val="2"/>
                      <w:tblCellSpacing w:w="15" w:type="dxa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02FB9D4E" w14:textId="77777777" w:rsidR="00511E70" w:rsidRPr="00C81968" w:rsidRDefault="00242512" w:rsidP="00C8196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C8196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Экскурсионная поездка в Монсеррат 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09CE7D73" w14:textId="77777777" w:rsidR="00511E70" w:rsidRPr="00C81968" w:rsidRDefault="00242512" w:rsidP="00C8196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C8196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20 €</w:t>
                        </w:r>
                      </w:p>
                    </w:tc>
                  </w:tr>
                  <w:tr w:rsidR="00511E70" w:rsidRPr="00C81968" w14:paraId="21C4B3AD" w14:textId="77777777">
                    <w:trPr>
                      <w:gridAfter w:val="2"/>
                      <w:tblCellSpacing w:w="15" w:type="dxa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4F7D76E8" w14:textId="77777777" w:rsidR="00511E70" w:rsidRPr="00C81968" w:rsidRDefault="00242512" w:rsidP="00C8196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C8196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Экскурсионная поездка в Барселону  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1B4784F7" w14:textId="77777777" w:rsidR="00511E70" w:rsidRPr="00C81968" w:rsidRDefault="00242512" w:rsidP="00C8196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C8196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25 €</w:t>
                        </w:r>
                      </w:p>
                    </w:tc>
                  </w:tr>
                  <w:tr w:rsidR="00511E70" w:rsidRPr="00C81968" w14:paraId="3224628D" w14:textId="77777777" w:rsidTr="00127342">
                    <w:trPr>
                      <w:gridAfter w:val="2"/>
                      <w:trHeight w:val="282"/>
                      <w:tblCellSpacing w:w="15" w:type="dxa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122DB351" w14:textId="77777777" w:rsidR="00511E70" w:rsidRPr="00C81968" w:rsidRDefault="00242512" w:rsidP="00C8196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C8196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Экскурсионная поездка в </w:t>
                        </w:r>
                        <w:proofErr w:type="spellStart"/>
                        <w:r w:rsidRPr="00C8196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Реус</w:t>
                        </w:r>
                        <w:proofErr w:type="spellEnd"/>
                        <w:r w:rsidRPr="00C8196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7E44D821" w14:textId="77777777" w:rsidR="00511E70" w:rsidRPr="00C81968" w:rsidRDefault="00242512" w:rsidP="00C8196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C8196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20 €</w:t>
                        </w:r>
                      </w:p>
                    </w:tc>
                  </w:tr>
                  <w:tr w:rsidR="00C81968" w:rsidRPr="00C81968" w14:paraId="66A2CFA9" w14:textId="77777777" w:rsidTr="00127342">
                    <w:tblPrEx>
                      <w:tblCellSpacing w:w="0" w:type="nil"/>
                      <w:shd w:val="clear" w:color="auto" w:fill="FCFAF8"/>
                    </w:tblPrEx>
                    <w:tc>
                      <w:tcPr>
                        <w:tcW w:w="0" w:type="auto"/>
                        <w:gridSpan w:val="3"/>
                        <w:shd w:val="clear" w:color="auto" w:fill="FCFAF8"/>
                        <w:tcMar>
                          <w:top w:w="15" w:type="dxa"/>
                          <w:left w:w="15" w:type="dxa"/>
                          <w:bottom w:w="150" w:type="dxa"/>
                          <w:right w:w="15" w:type="dxa"/>
                        </w:tcMar>
                        <w:vAlign w:val="center"/>
                      </w:tcPr>
                      <w:p w14:paraId="663E3445" w14:textId="1D86608D" w:rsidR="00C81968" w:rsidRPr="00C81968" w:rsidRDefault="00C81968" w:rsidP="00C8196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shd w:val="clear" w:color="auto" w:fill="FCFAF8"/>
                        <w:tcMar>
                          <w:top w:w="15" w:type="dxa"/>
                          <w:left w:w="15" w:type="dxa"/>
                          <w:bottom w:w="150" w:type="dxa"/>
                          <w:right w:w="15" w:type="dxa"/>
                        </w:tcMar>
                        <w:vAlign w:val="center"/>
                      </w:tcPr>
                      <w:p w14:paraId="7B682D67" w14:textId="6ED5DCD9" w:rsidR="00C81968" w:rsidRPr="00C81968" w:rsidRDefault="00C81968" w:rsidP="00C8196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c>
                  </w:tr>
                  <w:tr w:rsidR="00C81968" w:rsidRPr="00C81968" w14:paraId="77703BA7" w14:textId="77777777" w:rsidTr="00C81968">
                    <w:tblPrEx>
                      <w:tblCellSpacing w:w="0" w:type="nil"/>
                      <w:shd w:val="clear" w:color="auto" w:fill="FCFAF8"/>
                    </w:tblPrEx>
                    <w:tc>
                      <w:tcPr>
                        <w:tcW w:w="0" w:type="auto"/>
                        <w:gridSpan w:val="3"/>
                        <w:shd w:val="clear" w:color="auto" w:fill="FCFAF8"/>
                        <w:tcMar>
                          <w:top w:w="15" w:type="dxa"/>
                          <w:left w:w="15" w:type="dxa"/>
                          <w:bottom w:w="150" w:type="dxa"/>
                          <w:right w:w="15" w:type="dxa"/>
                        </w:tcMar>
                        <w:vAlign w:val="center"/>
                        <w:hideMark/>
                      </w:tcPr>
                      <w:p w14:paraId="0F05815B" w14:textId="77777777" w:rsidR="00C81968" w:rsidRPr="00C81968" w:rsidRDefault="00C81968" w:rsidP="00C8196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C8196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Выбор определенного места в автобусе</w:t>
                        </w:r>
                      </w:p>
                    </w:tc>
                    <w:tc>
                      <w:tcPr>
                        <w:tcW w:w="0" w:type="auto"/>
                        <w:shd w:val="clear" w:color="auto" w:fill="FCFAF8"/>
                        <w:tcMar>
                          <w:top w:w="15" w:type="dxa"/>
                          <w:left w:w="15" w:type="dxa"/>
                          <w:bottom w:w="150" w:type="dxa"/>
                          <w:right w:w="15" w:type="dxa"/>
                        </w:tcMar>
                        <w:vAlign w:val="center"/>
                        <w:hideMark/>
                      </w:tcPr>
                      <w:p w14:paraId="6140364E" w14:textId="77777777" w:rsidR="00C81968" w:rsidRPr="00C81968" w:rsidRDefault="00C81968" w:rsidP="00C8196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C8196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15€</w:t>
                        </w:r>
                      </w:p>
                    </w:tc>
                  </w:tr>
                  <w:tr w:rsidR="00C81968" w:rsidRPr="00C81968" w14:paraId="5D5F60F0" w14:textId="77777777" w:rsidTr="00127342">
                    <w:tblPrEx>
                      <w:tblCellSpacing w:w="0" w:type="nil"/>
                      <w:shd w:val="clear" w:color="auto" w:fill="FCFAF8"/>
                    </w:tblPrEx>
                    <w:trPr>
                      <w:trHeight w:val="176"/>
                    </w:trPr>
                    <w:tc>
                      <w:tcPr>
                        <w:tcW w:w="0" w:type="auto"/>
                        <w:gridSpan w:val="3"/>
                        <w:shd w:val="clear" w:color="auto" w:fill="FCFAF8"/>
                        <w:tcMar>
                          <w:top w:w="15" w:type="dxa"/>
                          <w:left w:w="15" w:type="dxa"/>
                          <w:bottom w:w="150" w:type="dxa"/>
                          <w:right w:w="15" w:type="dxa"/>
                        </w:tcMar>
                        <w:vAlign w:val="center"/>
                        <w:hideMark/>
                      </w:tcPr>
                      <w:p w14:paraId="27AD7666" w14:textId="77777777" w:rsidR="00C81968" w:rsidRPr="00C81968" w:rsidRDefault="00C81968" w:rsidP="00C8196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C8196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Одноместное размещение в транзитных отелях 3* по системе "Фортуна"/ H-TOP </w:t>
                        </w:r>
                        <w:proofErr w:type="spellStart"/>
                        <w:r w:rsidRPr="00C8196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Molinos</w:t>
                        </w:r>
                        <w:proofErr w:type="spellEnd"/>
                        <w:r w:rsidRPr="00C8196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Park 3*</w:t>
                        </w:r>
                      </w:p>
                    </w:tc>
                    <w:tc>
                      <w:tcPr>
                        <w:tcW w:w="0" w:type="auto"/>
                        <w:shd w:val="clear" w:color="auto" w:fill="FCFAF8"/>
                        <w:tcMar>
                          <w:top w:w="15" w:type="dxa"/>
                          <w:left w:w="15" w:type="dxa"/>
                          <w:bottom w:w="150" w:type="dxa"/>
                          <w:right w:w="15" w:type="dxa"/>
                        </w:tcMar>
                        <w:vAlign w:val="center"/>
                        <w:hideMark/>
                      </w:tcPr>
                      <w:p w14:paraId="44A3DCEE" w14:textId="77777777" w:rsidR="00C81968" w:rsidRPr="00C81968" w:rsidRDefault="00C81968" w:rsidP="00C81968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C81968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250€</w:t>
                        </w:r>
                      </w:p>
                    </w:tc>
                  </w:tr>
                </w:tbl>
                <w:p w14:paraId="38E578BD" w14:textId="77777777" w:rsidR="00511E70" w:rsidRPr="00C81968" w:rsidRDefault="00511E70" w:rsidP="00C81968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"/>
                    <w:gridCol w:w="81"/>
                  </w:tblGrid>
                  <w:tr w:rsidR="00511E70" w:rsidRPr="00EB79B2" w14:paraId="4F5FFCBC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17DDB1C9" w14:textId="77777777" w:rsidR="00511E70" w:rsidRPr="00EB79B2" w:rsidRDefault="00511E70" w:rsidP="00EB79B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2EFA3214" w14:textId="77777777" w:rsidR="00511E70" w:rsidRPr="00EB79B2" w:rsidRDefault="00511E70" w:rsidP="00EB79B2"/>
                    </w:tc>
                  </w:tr>
                  <w:tr w:rsidR="00511E70" w:rsidRPr="00EB79B2" w14:paraId="2064C1E5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306F9F79" w14:textId="77777777" w:rsidR="00511E70" w:rsidRPr="00EB79B2" w:rsidRDefault="00511E70" w:rsidP="00EB79B2"/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4545C35E" w14:textId="77777777" w:rsidR="00511E70" w:rsidRPr="00EB79B2" w:rsidRDefault="00511E70" w:rsidP="00EB79B2"/>
                    </w:tc>
                  </w:tr>
                  <w:tr w:rsidR="00511E70" w:rsidRPr="00EB79B2" w14:paraId="31DC78C1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546F3260" w14:textId="77777777" w:rsidR="00511E70" w:rsidRPr="00EB79B2" w:rsidRDefault="00511E70" w:rsidP="00EB79B2"/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48EC71F4" w14:textId="77777777" w:rsidR="00511E70" w:rsidRPr="00EB79B2" w:rsidRDefault="00511E70" w:rsidP="00EB79B2"/>
                    </w:tc>
                  </w:tr>
                  <w:tr w:rsidR="00511E70" w:rsidRPr="00EB79B2" w14:paraId="0345FC9A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72115927" w14:textId="77777777" w:rsidR="00511E70" w:rsidRPr="00EB79B2" w:rsidRDefault="00511E70" w:rsidP="00EB79B2"/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1E963397" w14:textId="77777777" w:rsidR="00511E70" w:rsidRPr="00EB79B2" w:rsidRDefault="00511E70" w:rsidP="00EB79B2"/>
                    </w:tc>
                  </w:tr>
                  <w:tr w:rsidR="00511E70" w:rsidRPr="00EB79B2" w14:paraId="754F1D4A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2EF86422" w14:textId="77777777" w:rsidR="00511E70" w:rsidRPr="00EB79B2" w:rsidRDefault="00511E70" w:rsidP="00EB79B2"/>
                    </w:tc>
                    <w:tc>
                      <w:tcPr>
                        <w:tcW w:w="0" w:type="auto"/>
                        <w:shd w:val="clear" w:color="auto" w:fill="auto"/>
                        <w:vAlign w:val="center"/>
                      </w:tcPr>
                      <w:p w14:paraId="0A262B13" w14:textId="77777777" w:rsidR="00511E70" w:rsidRPr="00EB79B2" w:rsidRDefault="00511E70" w:rsidP="00EB79B2"/>
                    </w:tc>
                  </w:tr>
                </w:tbl>
                <w:p w14:paraId="77239238" w14:textId="77777777" w:rsidR="00511E70" w:rsidRPr="00EB79B2" w:rsidRDefault="00511E70" w:rsidP="00EB79B2"/>
              </w:tc>
              <w:tc>
                <w:tcPr>
                  <w:tcW w:w="1802" w:type="dxa"/>
                  <w:gridSpan w:val="2"/>
                  <w:vAlign w:val="center"/>
                </w:tcPr>
                <w:p w14:paraId="2AAD75BE" w14:textId="77777777" w:rsidR="00511E70" w:rsidRPr="00EB79B2" w:rsidRDefault="00511E70" w:rsidP="00EB79B2"/>
              </w:tc>
              <w:tc>
                <w:tcPr>
                  <w:tcW w:w="1741" w:type="dxa"/>
                  <w:gridSpan w:val="2"/>
                  <w:vAlign w:val="center"/>
                </w:tcPr>
                <w:p w14:paraId="5B8AB631" w14:textId="77777777" w:rsidR="00511E70" w:rsidRPr="00EB79B2" w:rsidRDefault="00511E70" w:rsidP="00EB79B2"/>
              </w:tc>
            </w:tr>
            <w:tr w:rsidR="00511E70" w14:paraId="1DC5669F" w14:textId="77777777">
              <w:trPr>
                <w:gridAfter w:val="1"/>
                <w:wAfter w:w="1669" w:type="dxa"/>
                <w:tblCellSpacing w:w="15" w:type="dxa"/>
              </w:trPr>
              <w:tc>
                <w:tcPr>
                  <w:tcW w:w="7077" w:type="dxa"/>
                  <w:vAlign w:val="center"/>
                </w:tcPr>
                <w:p w14:paraId="023641B2" w14:textId="77777777" w:rsidR="00511E70" w:rsidRDefault="00511E70">
                  <w:pPr>
                    <w:pStyle w:val="aa"/>
                    <w:ind w:left="660"/>
                  </w:pPr>
                </w:p>
              </w:tc>
              <w:tc>
                <w:tcPr>
                  <w:tcW w:w="90" w:type="dxa"/>
                  <w:vAlign w:val="center"/>
                </w:tcPr>
                <w:p w14:paraId="7682F6B1" w14:textId="77777777" w:rsidR="00511E70" w:rsidRDefault="00511E70">
                  <w:pPr>
                    <w:pStyle w:val="aa"/>
                    <w:numPr>
                      <w:ilvl w:val="0"/>
                      <w:numId w:val="3"/>
                    </w:numPr>
                  </w:pPr>
                </w:p>
              </w:tc>
              <w:tc>
                <w:tcPr>
                  <w:tcW w:w="1739" w:type="dxa"/>
                  <w:gridSpan w:val="2"/>
                  <w:vAlign w:val="center"/>
                </w:tcPr>
                <w:p w14:paraId="193EEAE1" w14:textId="77777777" w:rsidR="00511E70" w:rsidRDefault="00511E70">
                  <w:pPr>
                    <w:pStyle w:val="aa"/>
                  </w:pPr>
                </w:p>
              </w:tc>
            </w:tr>
            <w:tr w:rsidR="00511E70" w14:paraId="00899122" w14:textId="77777777">
              <w:trPr>
                <w:tblCellSpacing w:w="15" w:type="dxa"/>
              </w:trPr>
              <w:tc>
                <w:tcPr>
                  <w:tcW w:w="7077" w:type="dxa"/>
                  <w:vAlign w:val="center"/>
                </w:tcPr>
                <w:p w14:paraId="38FEB409" w14:textId="77777777" w:rsidR="00511E70" w:rsidRDefault="00511E70">
                  <w:pPr>
                    <w:pStyle w:val="aa"/>
                    <w:ind w:left="660"/>
                  </w:pPr>
                </w:p>
              </w:tc>
              <w:tc>
                <w:tcPr>
                  <w:tcW w:w="1802" w:type="dxa"/>
                  <w:gridSpan w:val="2"/>
                  <w:vAlign w:val="center"/>
                </w:tcPr>
                <w:p w14:paraId="1E4D81AE" w14:textId="77777777" w:rsidR="00511E70" w:rsidRDefault="00511E70">
                  <w:pPr>
                    <w:pStyle w:val="aa"/>
                  </w:pPr>
                </w:p>
              </w:tc>
              <w:tc>
                <w:tcPr>
                  <w:tcW w:w="1741" w:type="dxa"/>
                  <w:gridSpan w:val="2"/>
                  <w:vAlign w:val="center"/>
                </w:tcPr>
                <w:p w14:paraId="1E74C3D5" w14:textId="77777777" w:rsidR="00511E70" w:rsidRDefault="00511E70">
                  <w:pPr>
                    <w:pStyle w:val="aa"/>
                  </w:pPr>
                </w:p>
              </w:tc>
            </w:tr>
            <w:tr w:rsidR="00511E70" w14:paraId="7E42AA04" w14:textId="77777777">
              <w:trPr>
                <w:tblCellSpacing w:w="15" w:type="dxa"/>
              </w:trPr>
              <w:tc>
                <w:tcPr>
                  <w:tcW w:w="7077" w:type="dxa"/>
                  <w:vAlign w:val="center"/>
                </w:tcPr>
                <w:p w14:paraId="38917528" w14:textId="77777777" w:rsidR="00511E70" w:rsidRDefault="00511E70">
                  <w:pPr>
                    <w:pStyle w:val="aa"/>
                    <w:ind w:left="660"/>
                  </w:pPr>
                </w:p>
              </w:tc>
              <w:tc>
                <w:tcPr>
                  <w:tcW w:w="1802" w:type="dxa"/>
                  <w:gridSpan w:val="2"/>
                  <w:vAlign w:val="center"/>
                </w:tcPr>
                <w:p w14:paraId="3F485507" w14:textId="77777777" w:rsidR="00511E70" w:rsidRDefault="00511E70">
                  <w:pPr>
                    <w:pStyle w:val="aa"/>
                    <w:ind w:left="660"/>
                  </w:pPr>
                </w:p>
              </w:tc>
              <w:tc>
                <w:tcPr>
                  <w:tcW w:w="1741" w:type="dxa"/>
                  <w:gridSpan w:val="2"/>
                  <w:vAlign w:val="center"/>
                </w:tcPr>
                <w:p w14:paraId="54F2B626" w14:textId="77777777" w:rsidR="00511E70" w:rsidRDefault="00511E70">
                  <w:pPr>
                    <w:pStyle w:val="aa"/>
                    <w:ind w:left="660"/>
                  </w:pPr>
                </w:p>
              </w:tc>
            </w:tr>
            <w:tr w:rsidR="00511E70" w14:paraId="158CD025" w14:textId="77777777">
              <w:trPr>
                <w:tblCellSpacing w:w="15" w:type="dxa"/>
              </w:trPr>
              <w:tc>
                <w:tcPr>
                  <w:tcW w:w="7077" w:type="dxa"/>
                  <w:vAlign w:val="center"/>
                </w:tcPr>
                <w:p w14:paraId="5E814FF7" w14:textId="77777777" w:rsidR="00511E70" w:rsidRDefault="00511E70">
                  <w:pPr>
                    <w:pStyle w:val="aa"/>
                    <w:ind w:left="660"/>
                  </w:pPr>
                </w:p>
              </w:tc>
              <w:tc>
                <w:tcPr>
                  <w:tcW w:w="1802" w:type="dxa"/>
                  <w:gridSpan w:val="2"/>
                  <w:vAlign w:val="center"/>
                </w:tcPr>
                <w:p w14:paraId="21E5A1F4" w14:textId="77777777" w:rsidR="00511E70" w:rsidRDefault="00511E70">
                  <w:pPr>
                    <w:pStyle w:val="aa"/>
                    <w:ind w:left="660"/>
                  </w:pPr>
                </w:p>
              </w:tc>
              <w:tc>
                <w:tcPr>
                  <w:tcW w:w="1741" w:type="dxa"/>
                  <w:gridSpan w:val="2"/>
                  <w:vAlign w:val="center"/>
                </w:tcPr>
                <w:p w14:paraId="0182E4B6" w14:textId="77777777" w:rsidR="00511E70" w:rsidRDefault="00511E70">
                  <w:pPr>
                    <w:pStyle w:val="aa"/>
                    <w:ind w:left="660"/>
                  </w:pPr>
                </w:p>
              </w:tc>
            </w:tr>
            <w:tr w:rsidR="00511E70" w14:paraId="1E96D87E" w14:textId="77777777">
              <w:trPr>
                <w:tblCellSpacing w:w="15" w:type="dxa"/>
              </w:trPr>
              <w:tc>
                <w:tcPr>
                  <w:tcW w:w="7077" w:type="dxa"/>
                  <w:vAlign w:val="center"/>
                </w:tcPr>
                <w:p w14:paraId="5619CD7E" w14:textId="77777777" w:rsidR="00511E70" w:rsidRDefault="00511E70">
                  <w:pPr>
                    <w:pStyle w:val="aa"/>
                  </w:pPr>
                </w:p>
              </w:tc>
              <w:tc>
                <w:tcPr>
                  <w:tcW w:w="1802" w:type="dxa"/>
                  <w:gridSpan w:val="2"/>
                  <w:vAlign w:val="center"/>
                </w:tcPr>
                <w:p w14:paraId="36ED4D01" w14:textId="77777777" w:rsidR="00511E70" w:rsidRDefault="00511E70">
                  <w:pPr>
                    <w:pStyle w:val="aa"/>
                    <w:ind w:left="66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41" w:type="dxa"/>
                  <w:gridSpan w:val="2"/>
                  <w:vAlign w:val="center"/>
                </w:tcPr>
                <w:p w14:paraId="48AFE2A6" w14:textId="77777777" w:rsidR="00511E70" w:rsidRDefault="00511E70">
                  <w:pPr>
                    <w:pStyle w:val="aa"/>
                    <w:ind w:left="66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BFC199D" w14:textId="77777777" w:rsidR="00511E70" w:rsidRDefault="00511E70">
            <w:pPr>
              <w:pStyle w:val="aa"/>
            </w:pPr>
          </w:p>
        </w:tc>
        <w:tc>
          <w:tcPr>
            <w:tcW w:w="96" w:type="pct"/>
            <w:vAlign w:val="center"/>
          </w:tcPr>
          <w:p w14:paraId="316F6C96" w14:textId="77777777" w:rsidR="00511E70" w:rsidRDefault="00511E70">
            <w:pPr>
              <w:pStyle w:val="aa"/>
            </w:pPr>
          </w:p>
        </w:tc>
      </w:tr>
      <w:tr w:rsidR="00511E70" w14:paraId="4AD858D1" w14:textId="77777777">
        <w:trPr>
          <w:gridAfter w:val="2"/>
          <w:wAfter w:w="117" w:type="pct"/>
          <w:tblCellSpacing w:w="15" w:type="dxa"/>
        </w:trPr>
        <w:tc>
          <w:tcPr>
            <w:tcW w:w="4725" w:type="pct"/>
            <w:vAlign w:val="center"/>
          </w:tcPr>
          <w:p w14:paraId="58632F4E" w14:textId="77777777" w:rsidR="00511E70" w:rsidRDefault="00511E70">
            <w:pPr>
              <w:pStyle w:val="aa"/>
            </w:pPr>
          </w:p>
        </w:tc>
        <w:tc>
          <w:tcPr>
            <w:tcW w:w="96" w:type="pct"/>
            <w:vAlign w:val="center"/>
          </w:tcPr>
          <w:p w14:paraId="701AAFD4" w14:textId="77777777" w:rsidR="00511E70" w:rsidRDefault="00511E70">
            <w:pPr>
              <w:pStyle w:val="aa"/>
            </w:pPr>
          </w:p>
        </w:tc>
      </w:tr>
    </w:tbl>
    <w:p w14:paraId="68D42D0E" w14:textId="77777777" w:rsidR="00511E70" w:rsidRDefault="00511E7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sectPr w:rsidR="00511E70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9C320" w14:textId="77777777" w:rsidR="00242512" w:rsidRDefault="00242512">
      <w:pPr>
        <w:spacing w:line="240" w:lineRule="auto"/>
      </w:pPr>
      <w:r>
        <w:separator/>
      </w:r>
    </w:p>
  </w:endnote>
  <w:endnote w:type="continuationSeparator" w:id="0">
    <w:p w14:paraId="5313D308" w14:textId="77777777" w:rsidR="00242512" w:rsidRDefault="002425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48789" w14:textId="77777777" w:rsidR="00242512" w:rsidRDefault="00242512">
      <w:pPr>
        <w:spacing w:after="0"/>
      </w:pPr>
      <w:r>
        <w:separator/>
      </w:r>
    </w:p>
  </w:footnote>
  <w:footnote w:type="continuationSeparator" w:id="0">
    <w:p w14:paraId="33B0CECA" w14:textId="77777777" w:rsidR="00242512" w:rsidRDefault="0024251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7F1FBD"/>
    <w:multiLevelType w:val="singleLevel"/>
    <w:tmpl w:val="387F1FBD"/>
    <w:lvl w:ilvl="0">
      <w:start w:val="1"/>
      <w:numFmt w:val="bullet"/>
      <w:pStyle w:val="11p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35F5BC4"/>
    <w:multiLevelType w:val="singleLevel"/>
    <w:tmpl w:val="435F5BC4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7E0D1ACA"/>
    <w:multiLevelType w:val="multilevel"/>
    <w:tmpl w:val="7E0D1ACA"/>
    <w:lvl w:ilvl="0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F25"/>
    <w:rsid w:val="000111BB"/>
    <w:rsid w:val="000E7CA2"/>
    <w:rsid w:val="00127342"/>
    <w:rsid w:val="001648BD"/>
    <w:rsid w:val="001D3EF7"/>
    <w:rsid w:val="001E6BAD"/>
    <w:rsid w:val="00237F25"/>
    <w:rsid w:val="00242512"/>
    <w:rsid w:val="002E4D5E"/>
    <w:rsid w:val="003D680D"/>
    <w:rsid w:val="003E0DA0"/>
    <w:rsid w:val="003E5EA9"/>
    <w:rsid w:val="00463A41"/>
    <w:rsid w:val="00470F85"/>
    <w:rsid w:val="004722EB"/>
    <w:rsid w:val="004B2D18"/>
    <w:rsid w:val="004C54C0"/>
    <w:rsid w:val="004F5F13"/>
    <w:rsid w:val="00502447"/>
    <w:rsid w:val="00511E70"/>
    <w:rsid w:val="005A5095"/>
    <w:rsid w:val="00632727"/>
    <w:rsid w:val="00657CC8"/>
    <w:rsid w:val="00683F52"/>
    <w:rsid w:val="006B6509"/>
    <w:rsid w:val="00700ADF"/>
    <w:rsid w:val="00710B5D"/>
    <w:rsid w:val="00777359"/>
    <w:rsid w:val="007819CC"/>
    <w:rsid w:val="00784B9F"/>
    <w:rsid w:val="007B6D48"/>
    <w:rsid w:val="00844511"/>
    <w:rsid w:val="00860215"/>
    <w:rsid w:val="008D7751"/>
    <w:rsid w:val="008E2817"/>
    <w:rsid w:val="0094544E"/>
    <w:rsid w:val="0095295B"/>
    <w:rsid w:val="009900E6"/>
    <w:rsid w:val="009A3120"/>
    <w:rsid w:val="009B1F49"/>
    <w:rsid w:val="009D44CA"/>
    <w:rsid w:val="009E4133"/>
    <w:rsid w:val="00A1342D"/>
    <w:rsid w:val="00A76C4C"/>
    <w:rsid w:val="00AA2C07"/>
    <w:rsid w:val="00B205B0"/>
    <w:rsid w:val="00B33D39"/>
    <w:rsid w:val="00B4645F"/>
    <w:rsid w:val="00B83491"/>
    <w:rsid w:val="00BA6978"/>
    <w:rsid w:val="00BD5685"/>
    <w:rsid w:val="00C05F40"/>
    <w:rsid w:val="00C15D2C"/>
    <w:rsid w:val="00C34EBD"/>
    <w:rsid w:val="00C64807"/>
    <w:rsid w:val="00C81968"/>
    <w:rsid w:val="00CD7C1D"/>
    <w:rsid w:val="00D43854"/>
    <w:rsid w:val="00D43DAE"/>
    <w:rsid w:val="00D443AA"/>
    <w:rsid w:val="00E350F5"/>
    <w:rsid w:val="00EB70B6"/>
    <w:rsid w:val="00EB79B2"/>
    <w:rsid w:val="00F231B8"/>
    <w:rsid w:val="00F84720"/>
    <w:rsid w:val="38BA675A"/>
    <w:rsid w:val="4722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B34DF"/>
  <w15:docId w15:val="{C4608435-BA35-49D2-A7A3-FC6C88107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0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qFormat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40">
    <w:name w:val="Заголовок 4 Знак"/>
    <w:basedOn w:val="a0"/>
    <w:link w:val="4"/>
    <w:qFormat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11pt">
    <w:name w:val="Обычный + 11 pt"/>
    <w:basedOn w:val="a"/>
    <w:qFormat/>
    <w:pPr>
      <w:numPr>
        <w:numId w:val="1"/>
      </w:numPr>
      <w:tabs>
        <w:tab w:val="left" w:pos="180"/>
      </w:tabs>
      <w:spacing w:before="120" w:after="0" w:line="240" w:lineRule="auto"/>
      <w:ind w:left="180" w:right="-142" w:hanging="180"/>
    </w:pPr>
    <w:rPr>
      <w:rFonts w:ascii="Times New Roman" w:eastAsia="Times New Roman" w:hAnsi="Times New Roman" w:cs="Times New Roman"/>
      <w:i/>
      <w:lang w:eastAsia="ru-RU"/>
    </w:rPr>
  </w:style>
  <w:style w:type="paragraph" w:styleId="aa">
    <w:name w:val="No Spacing"/>
    <w:uiPriority w:val="1"/>
    <w:qFormat/>
    <w:rPr>
      <w:rFonts w:eastAsia="Times New Roman"/>
      <w:sz w:val="24"/>
      <w:szCs w:val="24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6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2412</Words>
  <Characters>13753</Characters>
  <Application>Microsoft Office Word</Application>
  <DocSecurity>0</DocSecurity>
  <Lines>114</Lines>
  <Paragraphs>32</Paragraphs>
  <ScaleCrop>false</ScaleCrop>
  <Company/>
  <LinksUpToDate>false</LinksUpToDate>
  <CharactersWithSpaces>16133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Борис Трофимов</cp:lastModifiedBy>
  <cp:revision>13</cp:revision>
  <cp:lastPrinted>2025-11-28T11:02:00Z</cp:lastPrinted>
  <dcterms:created xsi:type="dcterms:W3CDTF">2026-01-29T11:24:00Z</dcterms:created>
  <dcterms:modified xsi:type="dcterms:W3CDTF">2026-01-29T11:52:00Z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2C803B2AA25F4F10AFECD19C0ED35E74_13</vt:lpwstr>
  </property>
</Properties>
</file>